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1C91D7" w14:textId="533E044C" w:rsidR="00EB23A8" w:rsidRPr="00EB23A8" w:rsidRDefault="00EB23A8" w:rsidP="00DC4C0F">
      <w:pPr>
        <w:pStyle w:val="1bodycopy10pt"/>
        <w:rPr>
          <w:b/>
          <w:bCs/>
          <w:noProof/>
          <w:szCs w:val="20"/>
        </w:rPr>
      </w:pPr>
      <w:r w:rsidRPr="00EB23A8">
        <w:rPr>
          <w:b/>
          <w:bCs/>
          <w:noProof/>
          <w:szCs w:val="20"/>
        </w:rPr>
        <w:t>Wiliam Alvey School</w:t>
      </w:r>
    </w:p>
    <w:p w14:paraId="11995604" w14:textId="104C80D9" w:rsidR="0062626B" w:rsidRPr="00EB23A8" w:rsidRDefault="00EB23A8" w:rsidP="00DC4C0F">
      <w:pPr>
        <w:pStyle w:val="1bodycopy10pt"/>
        <w:rPr>
          <w:b/>
          <w:bCs/>
          <w:noProof/>
          <w:szCs w:val="20"/>
        </w:rPr>
      </w:pPr>
      <w:r w:rsidRPr="00EB23A8">
        <w:rPr>
          <w:b/>
          <w:bCs/>
          <w:noProof/>
          <w:szCs w:val="20"/>
        </w:rPr>
        <w:t>Uniform Policy</w:t>
      </w:r>
    </w:p>
    <w:p w14:paraId="428587A2" w14:textId="0B06F102" w:rsidR="0062626B" w:rsidRDefault="0062626B" w:rsidP="00DC4C0F">
      <w:pPr>
        <w:pStyle w:val="1bodycopy10pt"/>
        <w:rPr>
          <w:noProof/>
        </w:rPr>
      </w:pPr>
    </w:p>
    <w:p w14:paraId="24589B71" w14:textId="764FFCFD" w:rsidR="00EB23A8" w:rsidRDefault="00EB23A8" w:rsidP="00DC4C0F">
      <w:pPr>
        <w:pStyle w:val="1bodycopy10pt"/>
        <w:rPr>
          <w:noProof/>
        </w:rPr>
      </w:pPr>
    </w:p>
    <w:p w14:paraId="75A965ED" w14:textId="7EB82436" w:rsidR="00EB23A8" w:rsidRDefault="00EB23A8" w:rsidP="00DC4C0F">
      <w:pPr>
        <w:pStyle w:val="1bodycopy10pt"/>
        <w:rPr>
          <w:noProof/>
        </w:rPr>
      </w:pPr>
    </w:p>
    <w:p w14:paraId="79523A34" w14:textId="628FD034" w:rsidR="00EB23A8" w:rsidRDefault="00EB23A8" w:rsidP="00DC4C0F">
      <w:pPr>
        <w:pStyle w:val="1bodycopy10pt"/>
        <w:rPr>
          <w:noProof/>
        </w:rPr>
      </w:pPr>
    </w:p>
    <w:p w14:paraId="423349B6" w14:textId="449F9765" w:rsidR="00EB23A8" w:rsidRDefault="00EB23A8" w:rsidP="00DC4C0F">
      <w:pPr>
        <w:pStyle w:val="1bodycopy10pt"/>
        <w:rPr>
          <w:noProof/>
        </w:rPr>
      </w:pPr>
    </w:p>
    <w:p w14:paraId="397FD416" w14:textId="77F81406" w:rsidR="00EB23A8" w:rsidRDefault="00EB23A8" w:rsidP="00DC4C0F">
      <w:pPr>
        <w:pStyle w:val="1bodycopy10pt"/>
        <w:rPr>
          <w:noProof/>
        </w:rPr>
      </w:pPr>
    </w:p>
    <w:p w14:paraId="032527B0" w14:textId="43704801" w:rsidR="00EB23A8" w:rsidRDefault="00EB23A8" w:rsidP="00DC4C0F">
      <w:pPr>
        <w:pStyle w:val="1bodycopy10pt"/>
        <w:rPr>
          <w:noProof/>
        </w:rPr>
      </w:pPr>
    </w:p>
    <w:p w14:paraId="458729A1" w14:textId="6D54D91B" w:rsidR="00EB23A8" w:rsidRDefault="00EB23A8" w:rsidP="00DC4C0F">
      <w:pPr>
        <w:pStyle w:val="1bodycopy10pt"/>
        <w:rPr>
          <w:noProof/>
        </w:rPr>
      </w:pPr>
    </w:p>
    <w:p w14:paraId="6B19D5EB" w14:textId="593094FA" w:rsidR="00EB23A8" w:rsidRDefault="00EB23A8" w:rsidP="00DC4C0F">
      <w:pPr>
        <w:pStyle w:val="1bodycopy10pt"/>
        <w:rPr>
          <w:noProof/>
        </w:rPr>
      </w:pPr>
    </w:p>
    <w:p w14:paraId="37D0175C" w14:textId="451CE469" w:rsidR="00EB23A8" w:rsidRDefault="00EB23A8" w:rsidP="00DC4C0F">
      <w:pPr>
        <w:pStyle w:val="1bodycopy10pt"/>
        <w:rPr>
          <w:noProof/>
        </w:rPr>
      </w:pPr>
    </w:p>
    <w:p w14:paraId="00736EA2" w14:textId="6767F233" w:rsidR="00EB23A8" w:rsidRDefault="00EB23A8" w:rsidP="00DC4C0F">
      <w:pPr>
        <w:pStyle w:val="1bodycopy10pt"/>
        <w:rPr>
          <w:noProof/>
        </w:rPr>
      </w:pPr>
    </w:p>
    <w:p w14:paraId="19C374F5" w14:textId="7A6AA58E" w:rsidR="00EB23A8" w:rsidRDefault="00EB23A8" w:rsidP="00DC4C0F">
      <w:pPr>
        <w:pStyle w:val="1bodycopy10pt"/>
        <w:rPr>
          <w:noProof/>
        </w:rPr>
      </w:pPr>
    </w:p>
    <w:p w14:paraId="685E2E85" w14:textId="002BA0ED" w:rsidR="00EB23A8" w:rsidRDefault="00EB23A8" w:rsidP="00DC4C0F">
      <w:pPr>
        <w:pStyle w:val="1bodycopy10pt"/>
        <w:rPr>
          <w:noProof/>
        </w:rPr>
      </w:pPr>
    </w:p>
    <w:p w14:paraId="24C95A33" w14:textId="26DF5EDA" w:rsidR="00EB23A8" w:rsidRDefault="00EB23A8" w:rsidP="00EB23A8">
      <w:pPr>
        <w:pStyle w:val="1bodycopy10pt"/>
        <w:jc w:val="center"/>
        <w:rPr>
          <w:noProof/>
        </w:rPr>
      </w:pPr>
      <w:r>
        <w:rPr>
          <w:noProof/>
        </w:rPr>
        <w:drawing>
          <wp:inline distT="0" distB="0" distL="0" distR="0" wp14:anchorId="6246A7BC" wp14:editId="4A7AD1DB">
            <wp:extent cx="3600000" cy="3252498"/>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00000" cy="3252498"/>
                    </a:xfrm>
                    <a:prstGeom prst="rect">
                      <a:avLst/>
                    </a:prstGeom>
                  </pic:spPr>
                </pic:pic>
              </a:graphicData>
            </a:graphic>
          </wp:inline>
        </w:drawing>
      </w:r>
    </w:p>
    <w:p w14:paraId="17B123D3" w14:textId="77777777" w:rsidR="0062626B" w:rsidRDefault="0062626B" w:rsidP="00DC4C0F">
      <w:pPr>
        <w:pStyle w:val="1bodycopy10pt"/>
        <w:rPr>
          <w:noProof/>
        </w:rPr>
      </w:pPr>
    </w:p>
    <w:p w14:paraId="01B8248E" w14:textId="77777777" w:rsidR="0062626B" w:rsidRPr="00C01AFC" w:rsidRDefault="0062626B" w:rsidP="00DC4C0F">
      <w:pPr>
        <w:pStyle w:val="1bodycopy10pt"/>
        <w:rPr>
          <w:sz w:val="24"/>
        </w:rPr>
      </w:pPr>
    </w:p>
    <w:p w14:paraId="105F1955" w14:textId="77777777" w:rsidR="0062626B" w:rsidRPr="00C01AFC" w:rsidRDefault="0062626B" w:rsidP="00DC4C0F">
      <w:pPr>
        <w:pStyle w:val="1bodycopy10pt"/>
        <w:rPr>
          <w:sz w:val="24"/>
        </w:rPr>
      </w:pPr>
    </w:p>
    <w:p w14:paraId="2B5B78C5" w14:textId="77777777" w:rsidR="0062626B" w:rsidRPr="00C01AFC" w:rsidRDefault="0062626B" w:rsidP="00DC4C0F">
      <w:pPr>
        <w:pStyle w:val="1bodycopy10pt"/>
        <w:rPr>
          <w:sz w:val="24"/>
        </w:rPr>
      </w:pPr>
    </w:p>
    <w:p w14:paraId="6F34F275" w14:textId="77777777" w:rsidR="0062626B" w:rsidRPr="00C01AFC" w:rsidRDefault="0062626B" w:rsidP="00DC4C0F">
      <w:pPr>
        <w:pStyle w:val="1bodycopy10pt"/>
        <w:rPr>
          <w:sz w:val="24"/>
        </w:rPr>
      </w:pPr>
    </w:p>
    <w:p w14:paraId="5D466AFD" w14:textId="77777777" w:rsidR="0062626B" w:rsidRPr="00C01AFC" w:rsidRDefault="0062626B" w:rsidP="00DC4C0F">
      <w:pPr>
        <w:pStyle w:val="1bodycopy10pt"/>
        <w:rPr>
          <w:sz w:val="24"/>
        </w:rPr>
      </w:pPr>
    </w:p>
    <w:p w14:paraId="718348BE" w14:textId="77777777" w:rsidR="0062626B" w:rsidRPr="00C01AFC" w:rsidRDefault="0062626B" w:rsidP="00DC4C0F">
      <w:pPr>
        <w:pStyle w:val="1bodycopy10pt"/>
        <w:rPr>
          <w:sz w:val="24"/>
        </w:rPr>
      </w:pPr>
    </w:p>
    <w:p w14:paraId="548AA33F" w14:textId="77777777" w:rsidR="0062626B" w:rsidRPr="00C01AFC" w:rsidRDefault="0062626B" w:rsidP="00DC4C0F">
      <w:pPr>
        <w:pStyle w:val="1bodycopy10pt"/>
        <w:rPr>
          <w:sz w:val="24"/>
        </w:rPr>
      </w:pPr>
    </w:p>
    <w:p w14:paraId="11F4EC80" w14:textId="77777777" w:rsidR="00EB23A8" w:rsidRPr="00814F16" w:rsidRDefault="00D8137B" w:rsidP="00EB23A8">
      <w:pPr>
        <w:pStyle w:val="1bodycopy10pt"/>
        <w:rPr>
          <w:b/>
          <w:bCs/>
          <w:color w:val="FF0066"/>
          <w:sz w:val="24"/>
        </w:rPr>
      </w:pPr>
      <w:r w:rsidRPr="00C01AFC">
        <w:rPr>
          <w:noProof/>
          <w:sz w:val="24"/>
          <w:lang w:val="en-GB" w:eastAsia="en-GB"/>
        </w:rPr>
        <w:lastRenderedPageBreak/>
        <mc:AlternateContent>
          <mc:Choice Requires="wps">
            <w:drawing>
              <wp:anchor distT="4294967289" distB="4294967289" distL="114300" distR="114300" simplePos="0" relativeHeight="251657728" behindDoc="0" locked="0" layoutInCell="1" allowOverlap="1" wp14:anchorId="2531286C" wp14:editId="69E88F80">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4598D9" id="Straight Connector 5" o:spid="_x0000_s1026" style="position:absolute;flip:y;z-index:25165772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" strokecolor="#12263f" strokeweight="1pt">
                <v:stroke joinstyle="miter"/>
              </v:line>
            </w:pict>
          </mc:Fallback>
        </mc:AlternateContent>
      </w:r>
      <w:bookmarkStart w:id="0" w:name="_Toc92367326"/>
    </w:p>
    <w:p w14:paraId="5E985541" w14:textId="55ED76D7" w:rsidR="002E16E7" w:rsidRPr="00814F16" w:rsidRDefault="00740AC8" w:rsidP="00EB23A8">
      <w:pPr>
        <w:pStyle w:val="1bodycopy10pt"/>
        <w:rPr>
          <w:b/>
          <w:bCs/>
          <w:color w:val="FF0066"/>
          <w:sz w:val="24"/>
        </w:rPr>
      </w:pPr>
      <w:r w:rsidRPr="00814F16">
        <w:rPr>
          <w:b/>
          <w:bCs/>
          <w:color w:val="FF0066"/>
          <w:sz w:val="24"/>
        </w:rPr>
        <w:t xml:space="preserve">1. </w:t>
      </w:r>
      <w:r w:rsidR="005C4546" w:rsidRPr="00814F16">
        <w:rPr>
          <w:b/>
          <w:bCs/>
          <w:color w:val="FF0066"/>
          <w:sz w:val="24"/>
        </w:rPr>
        <w:t>Aims</w:t>
      </w:r>
      <w:bookmarkEnd w:id="0"/>
    </w:p>
    <w:p w14:paraId="150B8F3C" w14:textId="77777777" w:rsidR="00740AC8" w:rsidRPr="00C01AFC" w:rsidRDefault="006A5D0A" w:rsidP="00740AC8">
      <w:pPr>
        <w:pStyle w:val="1bodycopy10pt"/>
        <w:rPr>
          <w:sz w:val="24"/>
        </w:rPr>
      </w:pPr>
      <w:r w:rsidRPr="00C01AFC">
        <w:rPr>
          <w:sz w:val="24"/>
        </w:rPr>
        <w:t xml:space="preserve">This policy aims to: </w:t>
      </w:r>
    </w:p>
    <w:p w14:paraId="7782A47F" w14:textId="77777777" w:rsidR="006A5D0A" w:rsidRPr="00C01AFC" w:rsidRDefault="006A5D0A" w:rsidP="006A5D0A">
      <w:pPr>
        <w:pStyle w:val="4Bulletedcopyblue"/>
        <w:rPr>
          <w:sz w:val="24"/>
          <w:szCs w:val="24"/>
        </w:rPr>
      </w:pPr>
      <w:r w:rsidRPr="00C01AFC">
        <w:rPr>
          <w:sz w:val="24"/>
          <w:szCs w:val="24"/>
        </w:rPr>
        <w:t xml:space="preserve">Set out our approach to </w:t>
      </w:r>
      <w:r w:rsidR="00693A77" w:rsidRPr="00C01AFC">
        <w:rPr>
          <w:sz w:val="24"/>
          <w:szCs w:val="24"/>
        </w:rPr>
        <w:t>requiring</w:t>
      </w:r>
      <w:r w:rsidRPr="00C01AFC">
        <w:rPr>
          <w:sz w:val="24"/>
          <w:szCs w:val="24"/>
        </w:rPr>
        <w:t xml:space="preserve"> a uniform that is of reasonable cost and offers the b</w:t>
      </w:r>
      <w:r w:rsidR="002831CD" w:rsidRPr="00C01AFC">
        <w:rPr>
          <w:sz w:val="24"/>
          <w:szCs w:val="24"/>
        </w:rPr>
        <w:t xml:space="preserve">est value for money for parents and </w:t>
      </w:r>
      <w:r w:rsidRPr="00C01AFC">
        <w:rPr>
          <w:sz w:val="24"/>
          <w:szCs w:val="24"/>
        </w:rPr>
        <w:t>carers</w:t>
      </w:r>
    </w:p>
    <w:p w14:paraId="69ED82B6" w14:textId="77777777" w:rsidR="006A5D0A" w:rsidRPr="00C01AFC" w:rsidRDefault="006A5D0A" w:rsidP="006A5D0A">
      <w:pPr>
        <w:pStyle w:val="4Bulletedcopyblue"/>
        <w:rPr>
          <w:sz w:val="24"/>
          <w:szCs w:val="24"/>
        </w:rPr>
      </w:pPr>
      <w:r w:rsidRPr="00C01AFC">
        <w:rPr>
          <w:sz w:val="24"/>
          <w:szCs w:val="24"/>
        </w:rPr>
        <w:t xml:space="preserve">Explain how we will avoid discrimination </w:t>
      </w:r>
      <w:r w:rsidR="00693A77" w:rsidRPr="00C01AFC">
        <w:rPr>
          <w:sz w:val="24"/>
          <w:szCs w:val="24"/>
        </w:rPr>
        <w:t xml:space="preserve">in line with our legal duties under the Equality Act 2010 </w:t>
      </w:r>
    </w:p>
    <w:p w14:paraId="57BC7395" w14:textId="77777777" w:rsidR="006A5D0A" w:rsidRPr="00C01AFC" w:rsidRDefault="00693A77" w:rsidP="006A5D0A">
      <w:pPr>
        <w:pStyle w:val="4Bulletedcopyblue"/>
        <w:rPr>
          <w:sz w:val="24"/>
          <w:szCs w:val="24"/>
        </w:rPr>
      </w:pPr>
      <w:r w:rsidRPr="00C01AFC">
        <w:rPr>
          <w:sz w:val="24"/>
          <w:szCs w:val="24"/>
        </w:rPr>
        <w:t xml:space="preserve">Clarify our expectations for school uniform </w:t>
      </w:r>
    </w:p>
    <w:p w14:paraId="73AAF172" w14:textId="77777777" w:rsidR="00EF631F" w:rsidRPr="00C01AFC" w:rsidRDefault="00EF631F" w:rsidP="00740AC8">
      <w:pPr>
        <w:pStyle w:val="1bodycopy10pt"/>
        <w:rPr>
          <w:sz w:val="24"/>
        </w:rPr>
      </w:pPr>
    </w:p>
    <w:p w14:paraId="7FFD85D7" w14:textId="77777777" w:rsidR="008515C1" w:rsidRPr="00C01AFC" w:rsidRDefault="00AD3666" w:rsidP="009A267F">
      <w:pPr>
        <w:pStyle w:val="Heading1"/>
        <w:rPr>
          <w:sz w:val="24"/>
          <w:szCs w:val="24"/>
        </w:rPr>
      </w:pPr>
      <w:bookmarkStart w:id="1" w:name="_Toc92367327"/>
      <w:r w:rsidRPr="00C01AFC">
        <w:rPr>
          <w:sz w:val="24"/>
          <w:szCs w:val="24"/>
        </w:rPr>
        <w:t>2</w:t>
      </w:r>
      <w:r w:rsidR="009A267F" w:rsidRPr="00C01AFC">
        <w:rPr>
          <w:sz w:val="24"/>
          <w:szCs w:val="24"/>
        </w:rPr>
        <w:t xml:space="preserve">. </w:t>
      </w:r>
      <w:r w:rsidR="008A1325" w:rsidRPr="00C01AFC">
        <w:rPr>
          <w:sz w:val="24"/>
          <w:szCs w:val="24"/>
        </w:rPr>
        <w:t>Our school’s legal d</w:t>
      </w:r>
      <w:r w:rsidR="00960F82" w:rsidRPr="00C01AFC">
        <w:rPr>
          <w:sz w:val="24"/>
          <w:szCs w:val="24"/>
        </w:rPr>
        <w:t>uties under the Equality Act 2010</w:t>
      </w:r>
      <w:bookmarkEnd w:id="1"/>
    </w:p>
    <w:p w14:paraId="3C048ACF" w14:textId="77777777" w:rsidR="00CD2BC6" w:rsidRPr="00C01AFC" w:rsidRDefault="00960F82" w:rsidP="00960F82">
      <w:pPr>
        <w:rPr>
          <w:sz w:val="24"/>
        </w:rPr>
      </w:pPr>
      <w:r w:rsidRPr="00C01AFC">
        <w:rPr>
          <w:sz w:val="24"/>
        </w:rPr>
        <w:t xml:space="preserve">The </w:t>
      </w:r>
      <w:hyperlink r:id="rId9" w:history="1">
        <w:r w:rsidRPr="00C01AFC">
          <w:rPr>
            <w:rStyle w:val="Hyperlink"/>
            <w:sz w:val="24"/>
          </w:rPr>
          <w:t>Equality Act 2010</w:t>
        </w:r>
      </w:hyperlink>
      <w:r w:rsidRPr="00C01AFC">
        <w:rPr>
          <w:sz w:val="24"/>
        </w:rPr>
        <w:t xml:space="preserve"> prohibits discrimination against an individual based on the protected characteristics, which include sex, race, religion or belief, and gender reassignment. </w:t>
      </w:r>
    </w:p>
    <w:p w14:paraId="154DEADD" w14:textId="77777777" w:rsidR="000B70A9" w:rsidRPr="00C01AFC" w:rsidRDefault="000B70A9">
      <w:pPr>
        <w:rPr>
          <w:sz w:val="24"/>
        </w:rPr>
      </w:pPr>
      <w:r w:rsidRPr="00C01AFC">
        <w:rPr>
          <w:sz w:val="24"/>
        </w:rPr>
        <w:t xml:space="preserve">To avoid discrimination, </w:t>
      </w:r>
      <w:r w:rsidR="00960F82" w:rsidRPr="00C01AFC">
        <w:rPr>
          <w:sz w:val="24"/>
        </w:rPr>
        <w:t>our school</w:t>
      </w:r>
      <w:r w:rsidRPr="00C01AFC">
        <w:rPr>
          <w:sz w:val="24"/>
        </w:rPr>
        <w:t xml:space="preserve"> will: </w:t>
      </w:r>
    </w:p>
    <w:p w14:paraId="6937D495" w14:textId="77777777" w:rsidR="000B70A9" w:rsidRPr="00C01AFC" w:rsidRDefault="000B70A9" w:rsidP="000B70A9">
      <w:pPr>
        <w:pStyle w:val="3Bulletedcopyblue"/>
        <w:rPr>
          <w:sz w:val="24"/>
          <w:szCs w:val="24"/>
        </w:rPr>
      </w:pPr>
      <w:r w:rsidRPr="00C01AFC">
        <w:rPr>
          <w:sz w:val="24"/>
          <w:szCs w:val="24"/>
        </w:rPr>
        <w:t xml:space="preserve">Avoid listing uniform items based on sex, to give all pupils the opportunity to wear the uniform they feel most comfortable in or that most reflects their self-identified gender </w:t>
      </w:r>
    </w:p>
    <w:p w14:paraId="1DE35017" w14:textId="77777777" w:rsidR="000B70A9" w:rsidRPr="00C01AFC" w:rsidRDefault="000B70A9" w:rsidP="000B70A9">
      <w:pPr>
        <w:pStyle w:val="3Bulletedcopyblue"/>
        <w:rPr>
          <w:sz w:val="24"/>
          <w:szCs w:val="24"/>
        </w:rPr>
      </w:pPr>
      <w:r w:rsidRPr="00C01AFC">
        <w:rPr>
          <w:sz w:val="24"/>
          <w:szCs w:val="24"/>
        </w:rPr>
        <w:t>Make sure that our uniform costs the same for all pupils</w:t>
      </w:r>
    </w:p>
    <w:p w14:paraId="348454C7" w14:textId="77777777" w:rsidR="000B70A9" w:rsidRPr="00C01AFC" w:rsidRDefault="000B70A9" w:rsidP="000B70A9">
      <w:pPr>
        <w:pStyle w:val="3Bulletedcopyblue"/>
        <w:rPr>
          <w:sz w:val="24"/>
          <w:szCs w:val="24"/>
        </w:rPr>
      </w:pPr>
      <w:r w:rsidRPr="00C01AFC">
        <w:rPr>
          <w:sz w:val="24"/>
          <w:szCs w:val="24"/>
        </w:rPr>
        <w:t>Allow all pupils to have long hair</w:t>
      </w:r>
      <w:r w:rsidR="00C85C40" w:rsidRPr="00C01AFC">
        <w:rPr>
          <w:sz w:val="24"/>
          <w:szCs w:val="24"/>
        </w:rPr>
        <w:t xml:space="preserve"> (though we reserve the right to ask for this to be tied back) </w:t>
      </w:r>
    </w:p>
    <w:p w14:paraId="53B528A3" w14:textId="77777777" w:rsidR="000B70A9" w:rsidRPr="00C01AFC" w:rsidRDefault="000B70A9" w:rsidP="000B70A9">
      <w:pPr>
        <w:pStyle w:val="3Bulletedcopyblue"/>
        <w:rPr>
          <w:sz w:val="24"/>
          <w:szCs w:val="24"/>
        </w:rPr>
      </w:pPr>
      <w:r w:rsidRPr="00C01AFC">
        <w:rPr>
          <w:sz w:val="24"/>
          <w:szCs w:val="24"/>
        </w:rPr>
        <w:t xml:space="preserve">Allow all pupils to style their hair in </w:t>
      </w:r>
      <w:proofErr w:type="gramStart"/>
      <w:r w:rsidRPr="00C01AFC">
        <w:rPr>
          <w:sz w:val="24"/>
          <w:szCs w:val="24"/>
        </w:rPr>
        <w:t>the</w:t>
      </w:r>
      <w:proofErr w:type="gramEnd"/>
      <w:r w:rsidRPr="00C01AFC">
        <w:rPr>
          <w:sz w:val="24"/>
          <w:szCs w:val="24"/>
        </w:rPr>
        <w:t xml:space="preserve"> way that </w:t>
      </w:r>
      <w:r w:rsidR="00C85C40" w:rsidRPr="00C01AFC">
        <w:rPr>
          <w:sz w:val="24"/>
          <w:szCs w:val="24"/>
        </w:rPr>
        <w:t xml:space="preserve">is appropriate for school yet </w:t>
      </w:r>
      <w:r w:rsidRPr="00C01AFC">
        <w:rPr>
          <w:sz w:val="24"/>
          <w:szCs w:val="24"/>
        </w:rPr>
        <w:t xml:space="preserve">makes them feel most comfortable </w:t>
      </w:r>
    </w:p>
    <w:p w14:paraId="67E4E6F4" w14:textId="77777777" w:rsidR="000B70A9" w:rsidRPr="00C01AFC" w:rsidRDefault="000B70A9" w:rsidP="000B70A9">
      <w:pPr>
        <w:pStyle w:val="3Bulletedcopyblue"/>
        <w:rPr>
          <w:sz w:val="24"/>
          <w:szCs w:val="24"/>
        </w:rPr>
      </w:pPr>
      <w:r w:rsidRPr="00C01AFC">
        <w:rPr>
          <w:sz w:val="24"/>
          <w:szCs w:val="24"/>
        </w:rPr>
        <w:t xml:space="preserve">Allow pupils to request changes to swimwear for religious reasons </w:t>
      </w:r>
    </w:p>
    <w:p w14:paraId="537D1481" w14:textId="77777777" w:rsidR="000B70A9" w:rsidRPr="00C01AFC" w:rsidRDefault="00693A77" w:rsidP="000B70A9">
      <w:pPr>
        <w:pStyle w:val="3Bulletedcopyblue"/>
        <w:rPr>
          <w:sz w:val="24"/>
          <w:szCs w:val="24"/>
        </w:rPr>
      </w:pPr>
      <w:r w:rsidRPr="00C01AFC">
        <w:rPr>
          <w:sz w:val="24"/>
          <w:szCs w:val="24"/>
        </w:rPr>
        <w:t xml:space="preserve">Allow pupils to wear headscarves and other religious or cultural symbols </w:t>
      </w:r>
    </w:p>
    <w:p w14:paraId="008867FE" w14:textId="77777777" w:rsidR="000B70A9" w:rsidRPr="00C01AFC" w:rsidRDefault="000B70A9">
      <w:pPr>
        <w:rPr>
          <w:sz w:val="24"/>
        </w:rPr>
      </w:pPr>
    </w:p>
    <w:p w14:paraId="0C0A278F" w14:textId="77777777" w:rsidR="006A5D0A" w:rsidRPr="00C01AFC" w:rsidRDefault="008515C1" w:rsidP="006A5D0A">
      <w:pPr>
        <w:pStyle w:val="Heading1"/>
        <w:rPr>
          <w:sz w:val="24"/>
          <w:szCs w:val="24"/>
        </w:rPr>
      </w:pPr>
      <w:bookmarkStart w:id="2" w:name="_Toc92367328"/>
      <w:r w:rsidRPr="00C01AFC">
        <w:rPr>
          <w:sz w:val="24"/>
          <w:szCs w:val="24"/>
        </w:rPr>
        <w:t>3</w:t>
      </w:r>
      <w:r w:rsidR="006A5D0A" w:rsidRPr="00C01AFC">
        <w:rPr>
          <w:sz w:val="24"/>
          <w:szCs w:val="24"/>
        </w:rPr>
        <w:t xml:space="preserve">. </w:t>
      </w:r>
      <w:r w:rsidRPr="00C01AFC">
        <w:rPr>
          <w:sz w:val="24"/>
          <w:szCs w:val="24"/>
        </w:rPr>
        <w:t>Limiting the c</w:t>
      </w:r>
      <w:r w:rsidR="006A5D0A" w:rsidRPr="00C01AFC">
        <w:rPr>
          <w:sz w:val="24"/>
          <w:szCs w:val="24"/>
        </w:rPr>
        <w:t>ost of school uniform</w:t>
      </w:r>
      <w:bookmarkEnd w:id="2"/>
      <w:r w:rsidR="006A5D0A" w:rsidRPr="00C01AFC">
        <w:rPr>
          <w:sz w:val="24"/>
          <w:szCs w:val="24"/>
        </w:rPr>
        <w:t xml:space="preserve"> </w:t>
      </w:r>
    </w:p>
    <w:p w14:paraId="7C9C59D6" w14:textId="77777777" w:rsidR="006F7E66" w:rsidRPr="00C01AFC" w:rsidRDefault="006F7E66" w:rsidP="006A5D0A">
      <w:pPr>
        <w:pStyle w:val="1bodycopy10pt"/>
        <w:rPr>
          <w:sz w:val="24"/>
        </w:rPr>
      </w:pPr>
      <w:r w:rsidRPr="00C01AFC">
        <w:rPr>
          <w:sz w:val="24"/>
        </w:rPr>
        <w:t xml:space="preserve">Our school has a duty to </w:t>
      </w:r>
      <w:r w:rsidR="00565E69" w:rsidRPr="00C01AFC">
        <w:rPr>
          <w:sz w:val="24"/>
        </w:rPr>
        <w:t xml:space="preserve">make sure that the </w:t>
      </w:r>
      <w:r w:rsidR="008A1325" w:rsidRPr="00C01AFC">
        <w:rPr>
          <w:sz w:val="24"/>
        </w:rPr>
        <w:t>uniform</w:t>
      </w:r>
      <w:r w:rsidR="00565E69" w:rsidRPr="00C01AFC">
        <w:rPr>
          <w:sz w:val="24"/>
        </w:rPr>
        <w:t xml:space="preserve"> we require is affordable</w:t>
      </w:r>
      <w:r w:rsidR="008A1325" w:rsidRPr="00C01AFC">
        <w:rPr>
          <w:sz w:val="24"/>
        </w:rPr>
        <w:t xml:space="preserve">, in line with statutory </w:t>
      </w:r>
      <w:hyperlink r:id="rId10" w:history="1">
        <w:r w:rsidR="008A1325" w:rsidRPr="00C01AFC">
          <w:rPr>
            <w:rStyle w:val="Hyperlink"/>
            <w:sz w:val="24"/>
          </w:rPr>
          <w:t>guidance</w:t>
        </w:r>
      </w:hyperlink>
      <w:r w:rsidR="008A1325" w:rsidRPr="00C01AFC">
        <w:rPr>
          <w:sz w:val="24"/>
        </w:rPr>
        <w:t xml:space="preserve"> from the Department for Education on the cost of school uniform. </w:t>
      </w:r>
    </w:p>
    <w:p w14:paraId="152F57A0" w14:textId="77777777" w:rsidR="008515C1" w:rsidRPr="00C01AFC" w:rsidRDefault="008515C1" w:rsidP="006A5D0A">
      <w:pPr>
        <w:pStyle w:val="1bodycopy10pt"/>
        <w:rPr>
          <w:sz w:val="24"/>
        </w:rPr>
      </w:pPr>
      <w:r w:rsidRPr="00C01AFC">
        <w:rPr>
          <w:sz w:val="24"/>
        </w:rPr>
        <w:t xml:space="preserve">We understand that items with distinctive characteristics (such as branded items, or items that </w:t>
      </w:r>
      <w:proofErr w:type="gramStart"/>
      <w:r w:rsidRPr="00C01AFC">
        <w:rPr>
          <w:sz w:val="24"/>
        </w:rPr>
        <w:t>have to</w:t>
      </w:r>
      <w:proofErr w:type="gramEnd"/>
      <w:r w:rsidRPr="00C01AFC">
        <w:rPr>
          <w:sz w:val="24"/>
        </w:rPr>
        <w:t xml:space="preserve"> have a school logo or </w:t>
      </w:r>
      <w:r w:rsidR="00565E69" w:rsidRPr="00C01AFC">
        <w:rPr>
          <w:sz w:val="24"/>
        </w:rPr>
        <w:t xml:space="preserve">a </w:t>
      </w:r>
      <w:r w:rsidRPr="00C01AFC">
        <w:rPr>
          <w:sz w:val="24"/>
        </w:rPr>
        <w:t>unique fabric/</w:t>
      </w:r>
      <w:proofErr w:type="spellStart"/>
      <w:r w:rsidRPr="00C01AFC">
        <w:rPr>
          <w:sz w:val="24"/>
        </w:rPr>
        <w:t>colour</w:t>
      </w:r>
      <w:proofErr w:type="spellEnd"/>
      <w:r w:rsidRPr="00C01AFC">
        <w:rPr>
          <w:sz w:val="24"/>
        </w:rPr>
        <w:t xml:space="preserve">/design) </w:t>
      </w:r>
      <w:r w:rsidR="00565E69" w:rsidRPr="00C01AFC">
        <w:rPr>
          <w:sz w:val="24"/>
        </w:rPr>
        <w:t xml:space="preserve">cannot be purchased from a wide range of retailers and that requiring many such items limits parents’ ability to ‘shop around’ for a low price. </w:t>
      </w:r>
      <w:r w:rsidRPr="00C01AFC">
        <w:rPr>
          <w:sz w:val="24"/>
        </w:rPr>
        <w:t xml:space="preserve"> </w:t>
      </w:r>
    </w:p>
    <w:p w14:paraId="54414E25" w14:textId="77777777" w:rsidR="006A5D0A" w:rsidRPr="00C01AFC" w:rsidRDefault="006A5D0A" w:rsidP="006A5D0A">
      <w:pPr>
        <w:pStyle w:val="1bodycopy10pt"/>
        <w:rPr>
          <w:sz w:val="24"/>
        </w:rPr>
      </w:pPr>
      <w:r w:rsidRPr="00C01AFC">
        <w:rPr>
          <w:sz w:val="24"/>
        </w:rPr>
        <w:t>We will make sure our uniform:</w:t>
      </w:r>
    </w:p>
    <w:p w14:paraId="685FC40B" w14:textId="77777777" w:rsidR="006A5D0A" w:rsidRPr="00C01AFC" w:rsidRDefault="006A5D0A" w:rsidP="006A5D0A">
      <w:pPr>
        <w:pStyle w:val="4Bulletedcopyblue"/>
        <w:rPr>
          <w:sz w:val="24"/>
          <w:szCs w:val="24"/>
        </w:rPr>
      </w:pPr>
      <w:r w:rsidRPr="00C01AFC">
        <w:rPr>
          <w:sz w:val="24"/>
          <w:szCs w:val="24"/>
        </w:rPr>
        <w:t xml:space="preserve">Is available at a reasonable cost </w:t>
      </w:r>
    </w:p>
    <w:p w14:paraId="3CF0DBB3" w14:textId="77777777" w:rsidR="008515C1" w:rsidRPr="00C01AFC" w:rsidRDefault="006A5D0A" w:rsidP="008515C1">
      <w:pPr>
        <w:pStyle w:val="4Bulletedcopyblue"/>
        <w:rPr>
          <w:sz w:val="24"/>
          <w:szCs w:val="24"/>
        </w:rPr>
      </w:pPr>
      <w:r w:rsidRPr="00C01AFC">
        <w:rPr>
          <w:sz w:val="24"/>
          <w:szCs w:val="24"/>
        </w:rPr>
        <w:t>Provides the best val</w:t>
      </w:r>
      <w:r w:rsidR="008515C1" w:rsidRPr="00C01AFC">
        <w:rPr>
          <w:sz w:val="24"/>
          <w:szCs w:val="24"/>
        </w:rPr>
        <w:t>ue for money for parents/carers</w:t>
      </w:r>
    </w:p>
    <w:p w14:paraId="7F29259C" w14:textId="77777777" w:rsidR="006A5D0A" w:rsidRPr="00C01AFC" w:rsidRDefault="006A5D0A" w:rsidP="006A5D0A">
      <w:pPr>
        <w:pStyle w:val="4Bulletedcopyblue"/>
        <w:numPr>
          <w:ilvl w:val="0"/>
          <w:numId w:val="0"/>
        </w:numPr>
        <w:rPr>
          <w:sz w:val="24"/>
          <w:szCs w:val="24"/>
        </w:rPr>
      </w:pPr>
      <w:r w:rsidRPr="00C01AFC">
        <w:rPr>
          <w:sz w:val="24"/>
          <w:szCs w:val="24"/>
        </w:rPr>
        <w:t xml:space="preserve">We will do this by: </w:t>
      </w:r>
    </w:p>
    <w:p w14:paraId="6894CBBA" w14:textId="77777777" w:rsidR="006A5D0A" w:rsidRPr="00C01AFC" w:rsidRDefault="006A5D0A" w:rsidP="006A5D0A">
      <w:pPr>
        <w:pStyle w:val="4Bulletedcopyblue"/>
        <w:rPr>
          <w:sz w:val="24"/>
          <w:szCs w:val="24"/>
        </w:rPr>
      </w:pPr>
      <w:r w:rsidRPr="00C01AFC">
        <w:rPr>
          <w:sz w:val="24"/>
          <w:szCs w:val="24"/>
        </w:rPr>
        <w:t xml:space="preserve">Limiting any items with distinctive characteristics where possible </w:t>
      </w:r>
    </w:p>
    <w:p w14:paraId="2F589ABA" w14:textId="77777777" w:rsidR="008515C1" w:rsidRPr="00C01AFC" w:rsidRDefault="008515C1" w:rsidP="006A5D0A">
      <w:pPr>
        <w:pStyle w:val="4Bulletedcopyblue"/>
        <w:rPr>
          <w:sz w:val="24"/>
          <w:szCs w:val="24"/>
        </w:rPr>
      </w:pPr>
      <w:r w:rsidRPr="00C01AFC">
        <w:rPr>
          <w:sz w:val="24"/>
          <w:szCs w:val="24"/>
        </w:rPr>
        <w:t xml:space="preserve">Avoiding specific requirements </w:t>
      </w:r>
      <w:r w:rsidR="004C57A3" w:rsidRPr="00C01AFC">
        <w:rPr>
          <w:sz w:val="24"/>
          <w:szCs w:val="24"/>
        </w:rPr>
        <w:t xml:space="preserve">for </w:t>
      </w:r>
      <w:r w:rsidRPr="00C01AFC">
        <w:rPr>
          <w:sz w:val="24"/>
          <w:szCs w:val="24"/>
        </w:rPr>
        <w:t xml:space="preserve">items pupils could wear on non-school days, such as coats, bags and shoes </w:t>
      </w:r>
    </w:p>
    <w:p w14:paraId="7534AA95" w14:textId="77777777" w:rsidR="00C44CC3" w:rsidRPr="00C01AFC" w:rsidRDefault="00C44CC3" w:rsidP="00C44CC3">
      <w:pPr>
        <w:pStyle w:val="4Bulletedcopyblue"/>
        <w:rPr>
          <w:sz w:val="24"/>
          <w:szCs w:val="24"/>
        </w:rPr>
      </w:pPr>
      <w:r w:rsidRPr="00C01AFC">
        <w:rPr>
          <w:sz w:val="24"/>
          <w:szCs w:val="24"/>
        </w:rPr>
        <w:lastRenderedPageBreak/>
        <w:t>Avoiding different uniform requirements for different year</w:t>
      </w:r>
      <w:r w:rsidR="008466B0" w:rsidRPr="00C01AFC">
        <w:rPr>
          <w:sz w:val="24"/>
          <w:szCs w:val="24"/>
        </w:rPr>
        <w:t xml:space="preserve"> groups or classes</w:t>
      </w:r>
    </w:p>
    <w:p w14:paraId="00810E3E" w14:textId="77777777" w:rsidR="00C44CC3" w:rsidRPr="00C01AFC" w:rsidRDefault="00C44CC3" w:rsidP="00C44CC3">
      <w:pPr>
        <w:pStyle w:val="4Bulletedcopyblue"/>
        <w:rPr>
          <w:sz w:val="24"/>
          <w:szCs w:val="24"/>
        </w:rPr>
      </w:pPr>
      <w:r w:rsidRPr="00C01AFC">
        <w:rPr>
          <w:sz w:val="24"/>
          <w:szCs w:val="24"/>
        </w:rPr>
        <w:t xml:space="preserve">Avoiding different uniform requirements for extra-curricular activities </w:t>
      </w:r>
    </w:p>
    <w:p w14:paraId="720C1A97" w14:textId="77777777" w:rsidR="00C44CC3" w:rsidRPr="00C01AFC" w:rsidRDefault="004C57A3" w:rsidP="00C44CC3">
      <w:pPr>
        <w:pStyle w:val="4Bulletedcopyblue"/>
        <w:rPr>
          <w:sz w:val="24"/>
          <w:szCs w:val="24"/>
        </w:rPr>
      </w:pPr>
      <w:r w:rsidRPr="00C01AFC">
        <w:rPr>
          <w:sz w:val="24"/>
          <w:szCs w:val="24"/>
        </w:rPr>
        <w:t>Making sure that arrangements are in place for parents to acquire second-hand uniform items</w:t>
      </w:r>
      <w:r w:rsidR="00C44CC3" w:rsidRPr="00C01AFC">
        <w:rPr>
          <w:sz w:val="24"/>
          <w:szCs w:val="24"/>
        </w:rPr>
        <w:t xml:space="preserve"> </w:t>
      </w:r>
    </w:p>
    <w:p w14:paraId="55650A4B" w14:textId="77777777" w:rsidR="00A97180" w:rsidRPr="00C01AFC" w:rsidRDefault="00A97180" w:rsidP="00C44CC3">
      <w:pPr>
        <w:pStyle w:val="4Bulletedcopyblue"/>
        <w:rPr>
          <w:sz w:val="24"/>
          <w:szCs w:val="24"/>
        </w:rPr>
      </w:pPr>
      <w:r w:rsidRPr="00C01AFC">
        <w:rPr>
          <w:sz w:val="24"/>
          <w:szCs w:val="24"/>
        </w:rPr>
        <w:t xml:space="preserve">Avoiding frequent changes to uniform specifications and </w:t>
      </w:r>
      <w:proofErr w:type="spellStart"/>
      <w:r w:rsidRPr="00C01AFC">
        <w:rPr>
          <w:sz w:val="24"/>
          <w:szCs w:val="24"/>
        </w:rPr>
        <w:t>minimising</w:t>
      </w:r>
      <w:proofErr w:type="spellEnd"/>
      <w:r w:rsidRPr="00C01AFC">
        <w:rPr>
          <w:sz w:val="24"/>
          <w:szCs w:val="24"/>
        </w:rPr>
        <w:t xml:space="preserve"> the financial impact on parents of any changes</w:t>
      </w:r>
    </w:p>
    <w:p w14:paraId="2048B2CB" w14:textId="77777777" w:rsidR="00A97180" w:rsidRPr="00C01AFC" w:rsidRDefault="00A97180" w:rsidP="00C44CC3">
      <w:pPr>
        <w:pStyle w:val="4Bulletedcopyblue"/>
        <w:rPr>
          <w:sz w:val="24"/>
          <w:szCs w:val="24"/>
        </w:rPr>
      </w:pPr>
      <w:r w:rsidRPr="00C01AFC">
        <w:rPr>
          <w:sz w:val="24"/>
          <w:szCs w:val="24"/>
        </w:rPr>
        <w:t>Consulting with parents and pupils on any proposed significant changes to the uniform policy and carefully considering any complaints about the policy</w:t>
      </w:r>
    </w:p>
    <w:p w14:paraId="1FFFDD88" w14:textId="77777777" w:rsidR="006A5D0A" w:rsidRPr="00C01AFC" w:rsidRDefault="006A5D0A" w:rsidP="006A5D0A">
      <w:pPr>
        <w:pStyle w:val="4Bulletedcopyblue"/>
        <w:numPr>
          <w:ilvl w:val="0"/>
          <w:numId w:val="0"/>
        </w:numPr>
        <w:rPr>
          <w:sz w:val="24"/>
          <w:szCs w:val="24"/>
        </w:rPr>
      </w:pPr>
    </w:p>
    <w:p w14:paraId="35E25E55" w14:textId="77777777" w:rsidR="008515C1" w:rsidRPr="00C01AFC" w:rsidRDefault="008515C1" w:rsidP="008515C1">
      <w:pPr>
        <w:pStyle w:val="Heading1"/>
        <w:rPr>
          <w:sz w:val="24"/>
          <w:szCs w:val="24"/>
        </w:rPr>
      </w:pPr>
      <w:bookmarkStart w:id="3" w:name="_Toc92367329"/>
      <w:r w:rsidRPr="00C01AFC">
        <w:rPr>
          <w:sz w:val="24"/>
          <w:szCs w:val="24"/>
        </w:rPr>
        <w:t>4. Expectations for school uniform</w:t>
      </w:r>
      <w:bookmarkEnd w:id="3"/>
    </w:p>
    <w:p w14:paraId="4849B7FF" w14:textId="441268DF" w:rsidR="007A0217" w:rsidRPr="00C01AFC" w:rsidRDefault="007A0217" w:rsidP="007A0217">
      <w:pPr>
        <w:pStyle w:val="Subhead2"/>
      </w:pPr>
      <w:r w:rsidRPr="00C01AFC">
        <w:t xml:space="preserve">4.1 Our </w:t>
      </w:r>
      <w:proofErr w:type="gramStart"/>
      <w:r w:rsidRPr="00C01AFC">
        <w:t>school’s</w:t>
      </w:r>
      <w:proofErr w:type="gramEnd"/>
      <w:r w:rsidRPr="00C01AFC">
        <w:t xml:space="preserve"> uniform</w:t>
      </w:r>
    </w:p>
    <w:p w14:paraId="114E04C3" w14:textId="791966D5" w:rsidR="00387FFC" w:rsidRPr="00C01AFC" w:rsidRDefault="00387FFC" w:rsidP="00387FFC">
      <w:pPr>
        <w:pStyle w:val="1bodycopy10pt"/>
        <w:rPr>
          <w:rFonts w:cs="Arial"/>
          <w:sz w:val="24"/>
        </w:rPr>
      </w:pPr>
    </w:p>
    <w:p w14:paraId="0E3C7008" w14:textId="610B3AE2" w:rsidR="00387FFC" w:rsidRPr="00387FFC" w:rsidRDefault="00387FFC" w:rsidP="00387FFC">
      <w:pPr>
        <w:spacing w:after="0"/>
        <w:textAlignment w:val="top"/>
        <w:rPr>
          <w:rFonts w:eastAsia="Times New Roman" w:cs="Arial"/>
          <w:color w:val="000000"/>
          <w:sz w:val="24"/>
          <w:lang w:val="en-GB" w:eastAsia="en-GB"/>
        </w:rPr>
      </w:pPr>
      <w:r w:rsidRPr="00C01AFC">
        <w:rPr>
          <w:rFonts w:eastAsia="Times New Roman" w:cs="Arial"/>
          <w:color w:val="000000"/>
          <w:sz w:val="24"/>
          <w:lang w:val="en-GB" w:eastAsia="en-GB"/>
        </w:rPr>
        <w:t>S</w:t>
      </w:r>
      <w:r w:rsidRPr="00387FFC">
        <w:rPr>
          <w:rFonts w:eastAsia="Times New Roman" w:cs="Arial"/>
          <w:color w:val="000000"/>
          <w:sz w:val="24"/>
          <w:lang w:val="en-GB" w:eastAsia="en-GB"/>
        </w:rPr>
        <w:t xml:space="preserve">chool uniform is important to </w:t>
      </w:r>
      <w:proofErr w:type="gramStart"/>
      <w:r w:rsidRPr="00387FFC">
        <w:rPr>
          <w:rFonts w:eastAsia="Times New Roman" w:cs="Arial"/>
          <w:color w:val="000000"/>
          <w:sz w:val="24"/>
          <w:lang w:val="en-GB" w:eastAsia="en-GB"/>
        </w:rPr>
        <w:t>us</w:t>
      </w:r>
      <w:proofErr w:type="gramEnd"/>
      <w:r w:rsidRPr="00387FFC">
        <w:rPr>
          <w:rFonts w:eastAsia="Times New Roman" w:cs="Arial"/>
          <w:color w:val="000000"/>
          <w:sz w:val="24"/>
          <w:lang w:val="en-GB" w:eastAsia="en-GB"/>
        </w:rPr>
        <w:t xml:space="preserve"> and we insist upon it. We have highlighted, in </w:t>
      </w:r>
      <w:proofErr w:type="gramStart"/>
      <w:r w:rsidRPr="00387FFC">
        <w:rPr>
          <w:rFonts w:eastAsia="Times New Roman" w:cs="Arial"/>
          <w:color w:val="000000"/>
          <w:sz w:val="24"/>
          <w:lang w:val="en-GB" w:eastAsia="en-GB"/>
        </w:rPr>
        <w:t>black,  the</w:t>
      </w:r>
      <w:proofErr w:type="gramEnd"/>
      <w:r w:rsidRPr="00387FFC">
        <w:rPr>
          <w:rFonts w:eastAsia="Times New Roman" w:cs="Arial"/>
          <w:color w:val="000000"/>
          <w:sz w:val="24"/>
          <w:lang w:val="en-GB" w:eastAsia="en-GB"/>
        </w:rPr>
        <w:t xml:space="preserve"> 'branded' items and their cost from the least expensive provider:</w:t>
      </w:r>
    </w:p>
    <w:p w14:paraId="3FA2A6DE"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 </w:t>
      </w:r>
    </w:p>
    <w:p w14:paraId="5DE862D2"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Black shoes (not trainers or shoes with a white sole)</w:t>
      </w:r>
    </w:p>
    <w:p w14:paraId="3723F9C4"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Dark grey trousers</w:t>
      </w:r>
    </w:p>
    <w:p w14:paraId="7A31A81F"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Grey skirt</w:t>
      </w:r>
    </w:p>
    <w:p w14:paraId="5E0B97E2"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Grey socks/tights</w:t>
      </w:r>
    </w:p>
    <w:p w14:paraId="7DCEA538"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Light blue shirt with collar</w:t>
      </w:r>
    </w:p>
    <w:p w14:paraId="7BA559AA"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b/>
          <w:bCs/>
          <w:color w:val="000000"/>
          <w:sz w:val="24"/>
          <w:bdr w:val="none" w:sz="0" w:space="0" w:color="auto" w:frame="1"/>
          <w:lang w:val="en-GB" w:eastAsia="en-GB"/>
        </w:rPr>
        <w:t>Burgundy jumper with owl logo (from £12.99)</w:t>
      </w:r>
    </w:p>
    <w:p w14:paraId="116DC692"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Light blue gingham dress (summer)</w:t>
      </w:r>
      <w:r w:rsidRPr="00387FFC">
        <w:rPr>
          <w:rFonts w:eastAsia="Times New Roman" w:cs="Arial"/>
          <w:color w:val="000000"/>
          <w:sz w:val="24"/>
          <w:lang w:val="en-GB" w:eastAsia="en-GB"/>
        </w:rPr>
        <w:br/>
        <w:t xml:space="preserve">Winter coat (please no </w:t>
      </w:r>
      <w:proofErr w:type="spellStart"/>
      <w:r w:rsidRPr="00387FFC">
        <w:rPr>
          <w:rFonts w:eastAsia="Times New Roman" w:cs="Arial"/>
          <w:color w:val="000000"/>
          <w:sz w:val="24"/>
          <w:lang w:val="en-GB" w:eastAsia="en-GB"/>
        </w:rPr>
        <w:t>hoddies</w:t>
      </w:r>
      <w:proofErr w:type="spellEnd"/>
      <w:r w:rsidRPr="00387FFC">
        <w:rPr>
          <w:rFonts w:eastAsia="Times New Roman" w:cs="Arial"/>
          <w:color w:val="000000"/>
          <w:sz w:val="24"/>
          <w:lang w:val="en-GB" w:eastAsia="en-GB"/>
        </w:rPr>
        <w:t>, or overtly branded sportswear)</w:t>
      </w:r>
    </w:p>
    <w:p w14:paraId="3B679399"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 xml:space="preserve">You have the option of </w:t>
      </w:r>
      <w:proofErr w:type="gramStart"/>
      <w:r w:rsidRPr="00387FFC">
        <w:rPr>
          <w:rFonts w:eastAsia="Times New Roman" w:cs="Arial"/>
          <w:color w:val="000000"/>
          <w:sz w:val="24"/>
          <w:lang w:val="en-GB" w:eastAsia="en-GB"/>
        </w:rPr>
        <w:t>a</w:t>
      </w:r>
      <w:proofErr w:type="gramEnd"/>
      <w:r w:rsidRPr="00387FFC">
        <w:rPr>
          <w:rFonts w:eastAsia="Times New Roman" w:cs="Arial"/>
          <w:b/>
          <w:bCs/>
          <w:color w:val="000000"/>
          <w:sz w:val="24"/>
          <w:bdr w:val="none" w:sz="0" w:space="0" w:color="auto" w:frame="1"/>
          <w:lang w:val="en-GB" w:eastAsia="en-GB"/>
        </w:rPr>
        <w:t> elasticated tie (from £2.99), a knotted tie (from £3.99) and a clip on tie (from £4.99)</w:t>
      </w:r>
    </w:p>
    <w:p w14:paraId="0F963624"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 </w:t>
      </w:r>
    </w:p>
    <w:p w14:paraId="10A7C997"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b/>
          <w:bCs/>
          <w:color w:val="000000"/>
          <w:sz w:val="24"/>
          <w:bdr w:val="none" w:sz="0" w:space="0" w:color="auto" w:frame="1"/>
          <w:lang w:val="en-GB" w:eastAsia="en-GB"/>
        </w:rPr>
        <w:t>PE Kit Indoor</w:t>
      </w:r>
    </w:p>
    <w:p w14:paraId="0FED566A"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Black/navy shorts</w:t>
      </w:r>
    </w:p>
    <w:p w14:paraId="1F18C899"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b/>
          <w:bCs/>
          <w:color w:val="000000"/>
          <w:sz w:val="24"/>
          <w:bdr w:val="none" w:sz="0" w:space="0" w:color="auto" w:frame="1"/>
          <w:lang w:val="en-GB" w:eastAsia="en-GB"/>
        </w:rPr>
        <w:t>House t-shirt (from £5.00). </w:t>
      </w:r>
      <w:r w:rsidRPr="00387FFC">
        <w:rPr>
          <w:rFonts w:eastAsia="Times New Roman" w:cs="Arial"/>
          <w:color w:val="000000"/>
          <w:sz w:val="24"/>
          <w:lang w:val="en-GB" w:eastAsia="en-GB"/>
        </w:rPr>
        <w:t>Please</w:t>
      </w:r>
      <w:r w:rsidRPr="00387FFC">
        <w:rPr>
          <w:rFonts w:eastAsia="Times New Roman" w:cs="Arial"/>
          <w:b/>
          <w:bCs/>
          <w:color w:val="000000"/>
          <w:sz w:val="24"/>
          <w:bdr w:val="none" w:sz="0" w:space="0" w:color="auto" w:frame="1"/>
          <w:lang w:val="en-GB" w:eastAsia="en-GB"/>
        </w:rPr>
        <w:t> </w:t>
      </w:r>
      <w:r w:rsidRPr="00387FFC">
        <w:rPr>
          <w:rFonts w:eastAsia="Times New Roman" w:cs="Arial"/>
          <w:color w:val="000000"/>
          <w:sz w:val="24"/>
          <w:lang w:val="en-GB" w:eastAsia="en-GB"/>
        </w:rPr>
        <w:t>contact the office for house colours.</w:t>
      </w:r>
    </w:p>
    <w:p w14:paraId="14D44FE1"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Plimsols or trainers</w:t>
      </w:r>
    </w:p>
    <w:p w14:paraId="30092A5B"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 </w:t>
      </w:r>
    </w:p>
    <w:p w14:paraId="6AAAA0B3"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b/>
          <w:bCs/>
          <w:color w:val="000000"/>
          <w:sz w:val="24"/>
          <w:bdr w:val="none" w:sz="0" w:space="0" w:color="auto" w:frame="1"/>
          <w:lang w:val="en-GB" w:eastAsia="en-GB"/>
        </w:rPr>
        <w:t>PE Kit Outdoor</w:t>
      </w:r>
    </w:p>
    <w:p w14:paraId="2EE3E359"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Black/navy shorts</w:t>
      </w:r>
    </w:p>
    <w:p w14:paraId="77958B85"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House t-shirt (contact the office for house colours)</w:t>
      </w:r>
    </w:p>
    <w:p w14:paraId="3F166461"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Trainers (suitable for grass or 3G-astro surface)</w:t>
      </w:r>
    </w:p>
    <w:p w14:paraId="5915A8D7" w14:textId="270E952A"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Track suit/</w:t>
      </w:r>
      <w:proofErr w:type="gramStart"/>
      <w:r w:rsidRPr="00387FFC">
        <w:rPr>
          <w:rFonts w:eastAsia="Times New Roman" w:cs="Arial"/>
          <w:color w:val="000000"/>
          <w:sz w:val="24"/>
          <w:lang w:val="en-GB" w:eastAsia="en-GB"/>
        </w:rPr>
        <w:t>sweat</w:t>
      </w:r>
      <w:r w:rsidR="00EB23A8">
        <w:rPr>
          <w:rFonts w:eastAsia="Times New Roman" w:cs="Arial"/>
          <w:color w:val="000000"/>
          <w:sz w:val="24"/>
          <w:lang w:val="en-GB" w:eastAsia="en-GB"/>
        </w:rPr>
        <w:t>-</w:t>
      </w:r>
      <w:r w:rsidRPr="00387FFC">
        <w:rPr>
          <w:rFonts w:eastAsia="Times New Roman" w:cs="Arial"/>
          <w:color w:val="000000"/>
          <w:sz w:val="24"/>
          <w:lang w:val="en-GB" w:eastAsia="en-GB"/>
        </w:rPr>
        <w:t>shirt</w:t>
      </w:r>
      <w:proofErr w:type="gramEnd"/>
      <w:r w:rsidRPr="00387FFC">
        <w:rPr>
          <w:rFonts w:eastAsia="Times New Roman" w:cs="Arial"/>
          <w:color w:val="000000"/>
          <w:sz w:val="24"/>
          <w:lang w:val="en-GB" w:eastAsia="en-GB"/>
        </w:rPr>
        <w:t xml:space="preserve"> when cold.</w:t>
      </w:r>
    </w:p>
    <w:p w14:paraId="2EFB2483"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 </w:t>
      </w:r>
    </w:p>
    <w:p w14:paraId="73B47859"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You can buy the school uniform (jumper, tie and House t-shirt) from:</w:t>
      </w:r>
    </w:p>
    <w:p w14:paraId="6D79E876"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 </w:t>
      </w:r>
    </w:p>
    <w:p w14:paraId="78D7FA10"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1. SJB Uniforms, 2 Market Street, Sleaford NG34 7SF ring 01529 400429 https://sjb-uniforms.co.uk/</w:t>
      </w:r>
    </w:p>
    <w:p w14:paraId="10A13A1E"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 </w:t>
      </w:r>
    </w:p>
    <w:p w14:paraId="143F3F95"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2. Uniform Direct or visit their shop, Dixon House, Dixon Way, Lincoln, Lincolnshire, LN6 7XN. Email: customerservices@uniform-direct.com or ring 01522 510016.</w:t>
      </w:r>
    </w:p>
    <w:p w14:paraId="4301A33F" w14:textId="182E6FD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lastRenderedPageBreak/>
        <w:t>You can buy the rest of the uniform (blue shirt, grey trousers and grey skirt) from other outlets:</w:t>
      </w:r>
    </w:p>
    <w:p w14:paraId="30E08480"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 </w:t>
      </w:r>
    </w:p>
    <w:p w14:paraId="3047E975"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ASDA/TESCO/SAINSBURYS.</w:t>
      </w:r>
    </w:p>
    <w:p w14:paraId="51D407DE" w14:textId="77777777" w:rsidR="00387FFC" w:rsidRPr="00387FFC" w:rsidRDefault="00387FFC" w:rsidP="00387FFC">
      <w:pPr>
        <w:spacing w:after="0"/>
        <w:textAlignment w:val="top"/>
        <w:rPr>
          <w:rFonts w:eastAsia="Times New Roman" w:cs="Arial"/>
          <w:color w:val="000000"/>
          <w:sz w:val="24"/>
          <w:lang w:val="en-GB" w:eastAsia="en-GB"/>
        </w:rPr>
      </w:pPr>
      <w:r w:rsidRPr="00387FFC">
        <w:rPr>
          <w:rFonts w:eastAsia="Times New Roman" w:cs="Arial"/>
          <w:color w:val="000000"/>
          <w:sz w:val="24"/>
          <w:lang w:val="en-GB" w:eastAsia="en-GB"/>
        </w:rPr>
        <w:t> </w:t>
      </w:r>
    </w:p>
    <w:p w14:paraId="7AE84B64" w14:textId="782CB73B" w:rsidR="00387FFC" w:rsidRPr="00C01AFC" w:rsidRDefault="00387FFC" w:rsidP="003F68CC">
      <w:pPr>
        <w:spacing w:after="0"/>
        <w:jc w:val="both"/>
        <w:textAlignment w:val="top"/>
        <w:rPr>
          <w:rFonts w:eastAsia="Times New Roman" w:cs="Arial"/>
          <w:color w:val="000000"/>
          <w:sz w:val="24"/>
          <w:lang w:val="en-GB" w:eastAsia="en-GB"/>
        </w:rPr>
      </w:pPr>
      <w:r w:rsidRPr="00387FFC">
        <w:rPr>
          <w:rFonts w:eastAsia="Times New Roman" w:cs="Arial"/>
          <w:color w:val="000000"/>
          <w:sz w:val="24"/>
          <w:lang w:val="en-GB" w:eastAsia="en-GB"/>
        </w:rPr>
        <w:t>We do have a second</w:t>
      </w:r>
      <w:r w:rsidR="00EB23A8">
        <w:rPr>
          <w:rFonts w:eastAsia="Times New Roman" w:cs="Arial"/>
          <w:color w:val="000000"/>
          <w:sz w:val="24"/>
          <w:lang w:val="en-GB" w:eastAsia="en-GB"/>
        </w:rPr>
        <w:t>-</w:t>
      </w:r>
      <w:r w:rsidRPr="00387FFC">
        <w:rPr>
          <w:rFonts w:eastAsia="Times New Roman" w:cs="Arial"/>
          <w:color w:val="000000"/>
          <w:sz w:val="24"/>
          <w:lang w:val="en-GB" w:eastAsia="en-GB"/>
        </w:rPr>
        <w:t>hand shop which we run from school where we sell recycled uniform (all uniform is between 50p to £2.00).  We also run a shoe swap shop. We do not want the cost of our uniform to prevent any parent or child from choosing our school and we do offer a yearly £20 discount on school uniform for any child on income based free school meals</w:t>
      </w:r>
      <w:r w:rsidR="003F68CC">
        <w:rPr>
          <w:rFonts w:eastAsia="Times New Roman" w:cs="Arial"/>
          <w:color w:val="000000"/>
          <w:sz w:val="24"/>
          <w:lang w:val="en-GB" w:eastAsia="en-GB"/>
        </w:rPr>
        <w:t xml:space="preserve"> (please </w:t>
      </w:r>
      <w:r w:rsidR="003F68CC" w:rsidRPr="00C01AFC">
        <w:rPr>
          <w:sz w:val="24"/>
        </w:rPr>
        <w:t>provide receipts to claim a reimbursement</w:t>
      </w:r>
      <w:r w:rsidR="003F68CC">
        <w:rPr>
          <w:sz w:val="24"/>
        </w:rPr>
        <w:t xml:space="preserve">). </w:t>
      </w:r>
      <w:r w:rsidR="00AD406D" w:rsidRPr="00C01AFC">
        <w:rPr>
          <w:sz w:val="24"/>
        </w:rPr>
        <w:t xml:space="preserve">Children will require a swimming kit in KS2. </w:t>
      </w:r>
      <w:r w:rsidR="00094F7F" w:rsidRPr="00C01AFC">
        <w:rPr>
          <w:rFonts w:eastAsia="Times New Roman" w:cs="Arial"/>
          <w:color w:val="000000"/>
          <w:sz w:val="24"/>
          <w:lang w:val="en-GB" w:eastAsia="en-GB"/>
        </w:rPr>
        <w:t xml:space="preserve">Sleaford leisure centre have their own requirements for swimming </w:t>
      </w:r>
      <w:proofErr w:type="gramStart"/>
      <w:r w:rsidR="00094F7F" w:rsidRPr="00C01AFC">
        <w:rPr>
          <w:rFonts w:eastAsia="Times New Roman" w:cs="Arial"/>
          <w:color w:val="000000"/>
          <w:sz w:val="24"/>
          <w:lang w:val="en-GB" w:eastAsia="en-GB"/>
        </w:rPr>
        <w:t>kit</w:t>
      </w:r>
      <w:proofErr w:type="gramEnd"/>
      <w:r w:rsidR="00094F7F" w:rsidRPr="00C01AFC">
        <w:rPr>
          <w:rFonts w:eastAsia="Times New Roman" w:cs="Arial"/>
          <w:color w:val="000000"/>
          <w:sz w:val="24"/>
          <w:lang w:val="en-GB" w:eastAsia="en-GB"/>
        </w:rPr>
        <w:t xml:space="preserve"> and we follow their standard operating procedures.</w:t>
      </w:r>
    </w:p>
    <w:p w14:paraId="4CF20996" w14:textId="7C66A671" w:rsidR="00094F7F" w:rsidRPr="00C01AFC" w:rsidRDefault="00094F7F" w:rsidP="003F68CC">
      <w:pPr>
        <w:spacing w:after="0"/>
        <w:jc w:val="both"/>
        <w:textAlignment w:val="top"/>
        <w:rPr>
          <w:rFonts w:eastAsia="Times New Roman" w:cs="Arial"/>
          <w:color w:val="000000"/>
          <w:sz w:val="24"/>
          <w:lang w:val="en-GB" w:eastAsia="en-GB"/>
        </w:rPr>
      </w:pPr>
    </w:p>
    <w:p w14:paraId="090C3863" w14:textId="50139DA5" w:rsidR="00094F7F" w:rsidRPr="00C01AFC" w:rsidRDefault="00094F7F" w:rsidP="003F68CC">
      <w:pPr>
        <w:spacing w:after="0"/>
        <w:jc w:val="both"/>
        <w:textAlignment w:val="top"/>
        <w:rPr>
          <w:rFonts w:eastAsia="Times New Roman" w:cs="Arial"/>
          <w:color w:val="000000"/>
          <w:sz w:val="24"/>
          <w:lang w:val="en-GB" w:eastAsia="en-GB"/>
        </w:rPr>
      </w:pPr>
      <w:r w:rsidRPr="00C01AFC">
        <w:rPr>
          <w:rFonts w:eastAsia="Times New Roman" w:cs="Arial"/>
          <w:color w:val="000000"/>
          <w:sz w:val="24"/>
          <w:lang w:val="en-GB" w:eastAsia="en-GB"/>
        </w:rPr>
        <w:t xml:space="preserve">We don’t encourage jewellery in school, small stud earrings </w:t>
      </w:r>
      <w:r w:rsidR="00AD406D" w:rsidRPr="00C01AFC">
        <w:rPr>
          <w:rFonts w:eastAsia="Times New Roman" w:cs="Arial"/>
          <w:color w:val="000000"/>
          <w:sz w:val="24"/>
          <w:lang w:val="en-GB" w:eastAsia="en-GB"/>
        </w:rPr>
        <w:t xml:space="preserve">and small signet rings </w:t>
      </w:r>
      <w:r w:rsidRPr="00C01AFC">
        <w:rPr>
          <w:rFonts w:eastAsia="Times New Roman" w:cs="Arial"/>
          <w:color w:val="000000"/>
          <w:sz w:val="24"/>
          <w:lang w:val="en-GB" w:eastAsia="en-GB"/>
        </w:rPr>
        <w:t xml:space="preserve">are </w:t>
      </w:r>
      <w:proofErr w:type="gramStart"/>
      <w:r w:rsidRPr="00C01AFC">
        <w:rPr>
          <w:rFonts w:eastAsia="Times New Roman" w:cs="Arial"/>
          <w:color w:val="000000"/>
          <w:sz w:val="24"/>
          <w:lang w:val="en-GB" w:eastAsia="en-GB"/>
        </w:rPr>
        <w:t>acceptable</w:t>
      </w:r>
      <w:proofErr w:type="gramEnd"/>
      <w:r w:rsidRPr="00C01AFC">
        <w:rPr>
          <w:rFonts w:eastAsia="Times New Roman" w:cs="Arial"/>
          <w:color w:val="000000"/>
          <w:sz w:val="24"/>
          <w:lang w:val="en-GB" w:eastAsia="en-GB"/>
        </w:rPr>
        <w:t xml:space="preserve"> but we would ask that the children learn how to remove earrings for PE. Jewellery worn for religious </w:t>
      </w:r>
      <w:r w:rsidR="00AD406D" w:rsidRPr="00C01AFC">
        <w:rPr>
          <w:rFonts w:eastAsia="Times New Roman" w:cs="Arial"/>
          <w:color w:val="000000"/>
          <w:sz w:val="24"/>
          <w:lang w:val="en-GB" w:eastAsia="en-GB"/>
        </w:rPr>
        <w:t xml:space="preserve">or medical </w:t>
      </w:r>
      <w:r w:rsidRPr="00C01AFC">
        <w:rPr>
          <w:rFonts w:eastAsia="Times New Roman" w:cs="Arial"/>
          <w:color w:val="000000"/>
          <w:sz w:val="24"/>
          <w:lang w:val="en-GB" w:eastAsia="en-GB"/>
        </w:rPr>
        <w:t xml:space="preserve">reasons will of course be considered </w:t>
      </w:r>
      <w:proofErr w:type="gramStart"/>
      <w:r w:rsidRPr="00C01AFC">
        <w:rPr>
          <w:rFonts w:eastAsia="Times New Roman" w:cs="Arial"/>
          <w:color w:val="000000"/>
          <w:sz w:val="24"/>
          <w:lang w:val="en-GB" w:eastAsia="en-GB"/>
        </w:rPr>
        <w:t>in light of</w:t>
      </w:r>
      <w:proofErr w:type="gramEnd"/>
      <w:r w:rsidRPr="00C01AFC">
        <w:rPr>
          <w:rFonts w:eastAsia="Times New Roman" w:cs="Arial"/>
          <w:color w:val="000000"/>
          <w:sz w:val="24"/>
          <w:lang w:val="en-GB" w:eastAsia="en-GB"/>
        </w:rPr>
        <w:t xml:space="preserve"> our inclusion policy. No extreme haircuts or </w:t>
      </w:r>
      <w:r w:rsidR="00085323" w:rsidRPr="00C01AFC">
        <w:rPr>
          <w:rFonts w:eastAsia="Times New Roman" w:cs="Arial"/>
          <w:color w:val="000000"/>
          <w:sz w:val="24"/>
          <w:lang w:val="en-GB" w:eastAsia="en-GB"/>
        </w:rPr>
        <w:t xml:space="preserve">unnaturally </w:t>
      </w:r>
      <w:r w:rsidRPr="00C01AFC">
        <w:rPr>
          <w:rFonts w:eastAsia="Times New Roman" w:cs="Arial"/>
          <w:color w:val="000000"/>
          <w:sz w:val="24"/>
          <w:lang w:val="en-GB" w:eastAsia="en-GB"/>
        </w:rPr>
        <w:t>coloured hair.</w:t>
      </w:r>
      <w:r w:rsidR="00085323" w:rsidRPr="00C01AFC">
        <w:rPr>
          <w:rFonts w:eastAsia="Times New Roman" w:cs="Arial"/>
          <w:color w:val="000000"/>
          <w:sz w:val="24"/>
          <w:lang w:val="en-GB" w:eastAsia="en-GB"/>
        </w:rPr>
        <w:t xml:space="preserve"> Hair styles based on religious, cultural or ethnicity will of course be considered in line with our inclusion policy and all current legal requirements.</w:t>
      </w:r>
    </w:p>
    <w:p w14:paraId="0D4EAD81" w14:textId="34BFC59F" w:rsidR="00AD406D" w:rsidRPr="00C01AFC" w:rsidRDefault="00AD406D" w:rsidP="003F68CC">
      <w:pPr>
        <w:spacing w:after="0"/>
        <w:jc w:val="both"/>
        <w:textAlignment w:val="top"/>
        <w:rPr>
          <w:rFonts w:eastAsia="Times New Roman" w:cs="Arial"/>
          <w:color w:val="000000"/>
          <w:sz w:val="24"/>
          <w:lang w:val="en-GB" w:eastAsia="en-GB"/>
        </w:rPr>
      </w:pPr>
    </w:p>
    <w:p w14:paraId="51EA3E19" w14:textId="5D911049" w:rsidR="00AD406D" w:rsidRPr="00C01AFC" w:rsidRDefault="00C01AFC" w:rsidP="003F68CC">
      <w:pPr>
        <w:spacing w:after="0"/>
        <w:jc w:val="both"/>
        <w:textAlignment w:val="top"/>
        <w:rPr>
          <w:rFonts w:eastAsia="Times New Roman" w:cs="Arial"/>
          <w:color w:val="000000"/>
          <w:sz w:val="24"/>
          <w:lang w:val="en-GB" w:eastAsia="en-GB"/>
        </w:rPr>
      </w:pPr>
      <w:r w:rsidRPr="00C01AFC">
        <w:rPr>
          <w:rFonts w:eastAsia="Times New Roman" w:cs="Arial"/>
          <w:color w:val="000000"/>
          <w:sz w:val="24"/>
          <w:lang w:val="en-GB" w:eastAsia="en-GB"/>
        </w:rPr>
        <w:t>There are no restrictions in terms of a school bag, the only limiting factor is the size of the school lockers.</w:t>
      </w:r>
    </w:p>
    <w:p w14:paraId="0E70DBEE" w14:textId="77777777" w:rsidR="00094F7F" w:rsidRPr="00C01AFC" w:rsidRDefault="00094F7F" w:rsidP="003F68CC">
      <w:pPr>
        <w:spacing w:after="0"/>
        <w:jc w:val="both"/>
        <w:textAlignment w:val="top"/>
        <w:rPr>
          <w:rFonts w:eastAsia="Times New Roman" w:cs="Arial"/>
          <w:color w:val="000000"/>
          <w:sz w:val="24"/>
          <w:lang w:val="en-GB" w:eastAsia="en-GB"/>
        </w:rPr>
      </w:pPr>
    </w:p>
    <w:p w14:paraId="4E3EABBC" w14:textId="30A5EF7E" w:rsidR="00387FFC" w:rsidRPr="00387FFC" w:rsidRDefault="00387FFC" w:rsidP="003F68CC">
      <w:pPr>
        <w:spacing w:after="0"/>
        <w:jc w:val="both"/>
        <w:textAlignment w:val="top"/>
        <w:rPr>
          <w:rFonts w:eastAsia="Times New Roman" w:cs="Arial"/>
          <w:color w:val="000000"/>
          <w:sz w:val="24"/>
          <w:lang w:val="en-GB" w:eastAsia="en-GB"/>
        </w:rPr>
      </w:pPr>
      <w:r w:rsidRPr="00387FFC">
        <w:rPr>
          <w:rFonts w:eastAsia="Times New Roman" w:cs="Arial"/>
          <w:color w:val="000000"/>
          <w:sz w:val="24"/>
          <w:lang w:val="en-GB" w:eastAsia="en-GB"/>
        </w:rPr>
        <w:t xml:space="preserve">Please e-mail me at </w:t>
      </w:r>
      <w:r w:rsidR="00A90D88">
        <w:rPr>
          <w:rFonts w:eastAsia="Times New Roman" w:cs="Arial"/>
          <w:color w:val="000000"/>
          <w:sz w:val="24"/>
          <w:lang w:val="en-GB" w:eastAsia="en-GB"/>
        </w:rPr>
        <w:t>head.teacher</w:t>
      </w:r>
      <w:r w:rsidRPr="00387FFC">
        <w:rPr>
          <w:rFonts w:eastAsia="Times New Roman" w:cs="Arial"/>
          <w:color w:val="000000"/>
          <w:sz w:val="24"/>
          <w:lang w:val="en-GB" w:eastAsia="en-GB"/>
        </w:rPr>
        <w:t>@william-alvey.lincs.sch.uk if you need any extra help or advice regarding our uniform.</w:t>
      </w:r>
    </w:p>
    <w:p w14:paraId="554F2E34" w14:textId="77777777" w:rsidR="00387FFC" w:rsidRPr="00387FFC" w:rsidRDefault="00387FFC" w:rsidP="003F68CC">
      <w:pPr>
        <w:spacing w:after="0"/>
        <w:jc w:val="both"/>
        <w:textAlignment w:val="top"/>
        <w:rPr>
          <w:rFonts w:eastAsia="Times New Roman" w:cs="Arial"/>
          <w:color w:val="000000"/>
          <w:sz w:val="24"/>
          <w:lang w:val="en-GB" w:eastAsia="en-GB"/>
        </w:rPr>
      </w:pPr>
      <w:r w:rsidRPr="00387FFC">
        <w:rPr>
          <w:rFonts w:eastAsia="Times New Roman" w:cs="Arial"/>
          <w:color w:val="000000"/>
          <w:sz w:val="24"/>
          <w:lang w:val="en-GB" w:eastAsia="en-GB"/>
        </w:rPr>
        <w:t> </w:t>
      </w:r>
    </w:p>
    <w:p w14:paraId="1012884F" w14:textId="77777777" w:rsidR="009317C7" w:rsidRPr="00C01AFC" w:rsidRDefault="009317C7" w:rsidP="009317C7">
      <w:pPr>
        <w:pStyle w:val="3Bulletedcopyblue"/>
        <w:numPr>
          <w:ilvl w:val="0"/>
          <w:numId w:val="0"/>
        </w:numPr>
        <w:ind w:left="340" w:hanging="170"/>
        <w:rPr>
          <w:sz w:val="24"/>
          <w:szCs w:val="24"/>
        </w:rPr>
      </w:pPr>
    </w:p>
    <w:p w14:paraId="3203F134" w14:textId="77777777" w:rsidR="007A03B3" w:rsidRPr="00C01AFC" w:rsidRDefault="006B6DFF" w:rsidP="006B6DFF">
      <w:pPr>
        <w:pStyle w:val="Heading1"/>
        <w:rPr>
          <w:sz w:val="24"/>
          <w:szCs w:val="24"/>
        </w:rPr>
      </w:pPr>
      <w:bookmarkStart w:id="4" w:name="_Toc92367330"/>
      <w:r w:rsidRPr="00C01AFC">
        <w:rPr>
          <w:sz w:val="24"/>
          <w:szCs w:val="24"/>
        </w:rPr>
        <w:t>5. Expectations for our school community</w:t>
      </w:r>
      <w:bookmarkEnd w:id="4"/>
      <w:r w:rsidRPr="00C01AFC">
        <w:rPr>
          <w:sz w:val="24"/>
          <w:szCs w:val="24"/>
        </w:rPr>
        <w:t xml:space="preserve"> </w:t>
      </w:r>
    </w:p>
    <w:p w14:paraId="5C492733" w14:textId="77777777" w:rsidR="006B6DFF" w:rsidRPr="00C01AFC" w:rsidRDefault="006B6DFF" w:rsidP="006B6DFF">
      <w:pPr>
        <w:pStyle w:val="Subhead2"/>
        <w:rPr>
          <w:lang w:val="en-GB"/>
        </w:rPr>
      </w:pPr>
      <w:r w:rsidRPr="00C01AFC">
        <w:rPr>
          <w:lang w:val="en-GB"/>
        </w:rPr>
        <w:t>5.1 Pupils</w:t>
      </w:r>
    </w:p>
    <w:p w14:paraId="7D71C6C6" w14:textId="77777777" w:rsidR="006B6DFF" w:rsidRPr="00C01AFC" w:rsidRDefault="00AD5711" w:rsidP="006B6DFF">
      <w:pPr>
        <w:pStyle w:val="1bodycopy10pt"/>
        <w:rPr>
          <w:sz w:val="24"/>
          <w:lang w:val="en-GB"/>
        </w:rPr>
      </w:pPr>
      <w:r w:rsidRPr="00C01AFC">
        <w:rPr>
          <w:sz w:val="24"/>
          <w:lang w:val="en-GB"/>
        </w:rPr>
        <w:t xml:space="preserve">Pupils are expected to </w:t>
      </w:r>
      <w:proofErr w:type="gramStart"/>
      <w:r w:rsidRPr="00C01AFC">
        <w:rPr>
          <w:sz w:val="24"/>
          <w:lang w:val="en-GB"/>
        </w:rPr>
        <w:t>wear the correct uniform at all times</w:t>
      </w:r>
      <w:proofErr w:type="gramEnd"/>
      <w:r w:rsidRPr="00C01AFC">
        <w:rPr>
          <w:sz w:val="24"/>
          <w:lang w:val="en-GB"/>
        </w:rPr>
        <w:t xml:space="preserve"> (other than specified non-school uniform days) while:</w:t>
      </w:r>
    </w:p>
    <w:p w14:paraId="10E38A07" w14:textId="77777777" w:rsidR="00AD5711" w:rsidRPr="00C01AFC" w:rsidRDefault="00AD5711" w:rsidP="00AD5711">
      <w:pPr>
        <w:pStyle w:val="3Bulletedcopyblue"/>
        <w:rPr>
          <w:sz w:val="24"/>
          <w:szCs w:val="24"/>
          <w:lang w:val="en-GB"/>
        </w:rPr>
      </w:pPr>
      <w:r w:rsidRPr="00C01AFC">
        <w:rPr>
          <w:sz w:val="24"/>
          <w:szCs w:val="24"/>
          <w:lang w:val="en-GB"/>
        </w:rPr>
        <w:t>On the school premises</w:t>
      </w:r>
    </w:p>
    <w:p w14:paraId="0432D7D5" w14:textId="77777777" w:rsidR="00C85C40" w:rsidRPr="00C01AFC" w:rsidRDefault="00AD5711" w:rsidP="00C85C40">
      <w:pPr>
        <w:pStyle w:val="3Bulletedcopyblue"/>
        <w:rPr>
          <w:sz w:val="24"/>
          <w:szCs w:val="24"/>
          <w:lang w:val="en-GB"/>
        </w:rPr>
      </w:pPr>
      <w:r w:rsidRPr="00C01AFC">
        <w:rPr>
          <w:sz w:val="24"/>
          <w:szCs w:val="24"/>
          <w:lang w:val="en-GB"/>
        </w:rPr>
        <w:t xml:space="preserve">Travelling to and from school </w:t>
      </w:r>
    </w:p>
    <w:p w14:paraId="2D8EBD14" w14:textId="77777777" w:rsidR="00D021FF" w:rsidRPr="00C01AFC" w:rsidRDefault="000D2377" w:rsidP="00C85C40">
      <w:pPr>
        <w:pStyle w:val="3Bulletedcopyblue"/>
        <w:rPr>
          <w:sz w:val="24"/>
          <w:szCs w:val="24"/>
          <w:lang w:val="en-GB"/>
        </w:rPr>
      </w:pPr>
      <w:r w:rsidRPr="00C01AFC">
        <w:rPr>
          <w:sz w:val="24"/>
          <w:szCs w:val="24"/>
          <w:lang w:val="en-GB"/>
        </w:rPr>
        <w:t>At out-of-school events or on trips that are organised by the school, or where they are representing the school (if required)</w:t>
      </w:r>
    </w:p>
    <w:p w14:paraId="57F872AB" w14:textId="77777777" w:rsidR="006B6DFF" w:rsidRPr="00C01AFC" w:rsidRDefault="006B6DFF" w:rsidP="006B6DFF">
      <w:pPr>
        <w:pStyle w:val="Subhead2"/>
        <w:rPr>
          <w:lang w:val="en-GB"/>
        </w:rPr>
      </w:pPr>
      <w:r w:rsidRPr="00C01AFC">
        <w:rPr>
          <w:lang w:val="en-GB"/>
        </w:rPr>
        <w:t>5.2 Parents</w:t>
      </w:r>
      <w:r w:rsidR="00C85C40" w:rsidRPr="00C01AFC">
        <w:rPr>
          <w:lang w:val="en-GB"/>
        </w:rPr>
        <w:t xml:space="preserve"> and carers</w:t>
      </w:r>
    </w:p>
    <w:p w14:paraId="7153F21E" w14:textId="77777777" w:rsidR="00C85C40" w:rsidRPr="00C01AFC" w:rsidRDefault="00C85C40" w:rsidP="006B6DFF">
      <w:pPr>
        <w:pStyle w:val="1bodycopy10pt"/>
        <w:rPr>
          <w:sz w:val="24"/>
          <w:lang w:val="en-GB"/>
        </w:rPr>
      </w:pPr>
      <w:r w:rsidRPr="00C01AFC">
        <w:rPr>
          <w:sz w:val="24"/>
          <w:lang w:val="en-GB"/>
        </w:rPr>
        <w:t xml:space="preserve">Parents and carers are expected to make sure their child has the correct uniform and PE kit, and that every item is: </w:t>
      </w:r>
    </w:p>
    <w:p w14:paraId="3C7C6D99" w14:textId="77777777" w:rsidR="00C85C40" w:rsidRPr="00C01AFC" w:rsidRDefault="00C85C40" w:rsidP="00C85C40">
      <w:pPr>
        <w:pStyle w:val="3Bulletedcopyblue"/>
        <w:rPr>
          <w:sz w:val="24"/>
          <w:szCs w:val="24"/>
          <w:lang w:val="en-GB"/>
        </w:rPr>
      </w:pPr>
      <w:r w:rsidRPr="00C01AFC">
        <w:rPr>
          <w:sz w:val="24"/>
          <w:szCs w:val="24"/>
          <w:lang w:val="en-GB"/>
        </w:rPr>
        <w:t xml:space="preserve">Clean </w:t>
      </w:r>
    </w:p>
    <w:p w14:paraId="0C855470" w14:textId="77777777" w:rsidR="00C85C40" w:rsidRPr="00C01AFC" w:rsidRDefault="00C85C40" w:rsidP="00C85C40">
      <w:pPr>
        <w:pStyle w:val="3Bulletedcopyblue"/>
        <w:rPr>
          <w:sz w:val="24"/>
          <w:szCs w:val="24"/>
          <w:lang w:val="en-GB"/>
        </w:rPr>
      </w:pPr>
      <w:r w:rsidRPr="00C01AFC">
        <w:rPr>
          <w:sz w:val="24"/>
          <w:szCs w:val="24"/>
          <w:lang w:val="en-GB"/>
        </w:rPr>
        <w:t xml:space="preserve">Clearly labelled with the child’s name </w:t>
      </w:r>
    </w:p>
    <w:p w14:paraId="7204F598" w14:textId="77777777" w:rsidR="005A40AB" w:rsidRPr="00C01AFC" w:rsidRDefault="00C85C40" w:rsidP="00430D34">
      <w:pPr>
        <w:pStyle w:val="3Bulletedcopyblue"/>
        <w:rPr>
          <w:sz w:val="24"/>
          <w:szCs w:val="24"/>
          <w:lang w:val="en-GB"/>
        </w:rPr>
      </w:pPr>
      <w:r w:rsidRPr="00C01AFC">
        <w:rPr>
          <w:sz w:val="24"/>
          <w:szCs w:val="24"/>
          <w:lang w:val="en-GB"/>
        </w:rPr>
        <w:t xml:space="preserve">In good condition  </w:t>
      </w:r>
    </w:p>
    <w:p w14:paraId="434ECF2A" w14:textId="77777777" w:rsidR="005A40AB" w:rsidRPr="00C01AFC" w:rsidRDefault="005A40AB" w:rsidP="005A40AB">
      <w:pPr>
        <w:pStyle w:val="3Bulletedcopyblue"/>
        <w:numPr>
          <w:ilvl w:val="0"/>
          <w:numId w:val="0"/>
        </w:numPr>
        <w:rPr>
          <w:sz w:val="24"/>
          <w:szCs w:val="24"/>
          <w:lang w:val="en-GB"/>
        </w:rPr>
      </w:pPr>
      <w:r w:rsidRPr="00C01AFC">
        <w:rPr>
          <w:sz w:val="24"/>
          <w:szCs w:val="24"/>
          <w:lang w:val="en-GB"/>
        </w:rPr>
        <w:t xml:space="preserve">Parents are also expected to contact </w:t>
      </w:r>
      <w:r w:rsidR="006C26A5" w:rsidRPr="00C01AFC">
        <w:rPr>
          <w:sz w:val="24"/>
          <w:szCs w:val="24"/>
          <w:lang w:val="en-GB"/>
        </w:rPr>
        <w:t xml:space="preserve">the Headteacher </w:t>
      </w:r>
      <w:r w:rsidRPr="00C01AFC">
        <w:rPr>
          <w:sz w:val="24"/>
          <w:szCs w:val="24"/>
          <w:lang w:val="en-GB"/>
        </w:rPr>
        <w:t>if they want to request an amendment to the uniform policy in relation to:</w:t>
      </w:r>
    </w:p>
    <w:p w14:paraId="416E5D58" w14:textId="77777777" w:rsidR="005A40AB" w:rsidRPr="00C01AFC" w:rsidRDefault="005A40AB" w:rsidP="005A40AB">
      <w:pPr>
        <w:pStyle w:val="3Bulletedcopyblue"/>
        <w:rPr>
          <w:sz w:val="24"/>
          <w:szCs w:val="24"/>
          <w:lang w:val="en-GB"/>
        </w:rPr>
      </w:pPr>
      <w:r w:rsidRPr="00C01AFC">
        <w:rPr>
          <w:sz w:val="24"/>
          <w:szCs w:val="24"/>
          <w:lang w:val="en-GB"/>
        </w:rPr>
        <w:t>Their child’s protected characteristics</w:t>
      </w:r>
    </w:p>
    <w:p w14:paraId="41FFBFB4" w14:textId="77777777" w:rsidR="00936AFB" w:rsidRPr="00C01AFC" w:rsidRDefault="005A40AB" w:rsidP="00936AFB">
      <w:pPr>
        <w:pStyle w:val="3Bulletedcopyblue"/>
        <w:rPr>
          <w:sz w:val="24"/>
          <w:szCs w:val="24"/>
          <w:lang w:val="en-GB"/>
        </w:rPr>
      </w:pPr>
      <w:r w:rsidRPr="00C01AFC">
        <w:rPr>
          <w:sz w:val="24"/>
          <w:szCs w:val="24"/>
          <w:lang w:val="en-GB"/>
        </w:rPr>
        <w:t xml:space="preserve">The cost of the uniform </w:t>
      </w:r>
    </w:p>
    <w:p w14:paraId="0B6A21DA" w14:textId="77777777" w:rsidR="00936AFB" w:rsidRPr="00C01AFC" w:rsidRDefault="00936AFB" w:rsidP="00936AFB">
      <w:pPr>
        <w:pStyle w:val="3Bulletedcopyblue"/>
        <w:numPr>
          <w:ilvl w:val="0"/>
          <w:numId w:val="0"/>
        </w:numPr>
        <w:rPr>
          <w:sz w:val="24"/>
          <w:szCs w:val="24"/>
          <w:lang w:val="en-GB"/>
        </w:rPr>
      </w:pPr>
      <w:r w:rsidRPr="00C01AFC">
        <w:rPr>
          <w:sz w:val="24"/>
          <w:szCs w:val="24"/>
          <w:lang w:val="en-GB"/>
        </w:rPr>
        <w:t xml:space="preserve">Parents are expected to lodge any complaints or objections relating to the school uniform in a timely and reasonable manner. </w:t>
      </w:r>
    </w:p>
    <w:p w14:paraId="01A16A49" w14:textId="77777777" w:rsidR="00936AFB" w:rsidRPr="00C01AFC" w:rsidRDefault="00936AFB" w:rsidP="00936AFB">
      <w:pPr>
        <w:pStyle w:val="3Bulletedcopyblue"/>
        <w:numPr>
          <w:ilvl w:val="0"/>
          <w:numId w:val="0"/>
        </w:numPr>
        <w:rPr>
          <w:sz w:val="24"/>
          <w:szCs w:val="24"/>
          <w:lang w:val="en-GB"/>
        </w:rPr>
      </w:pPr>
      <w:r w:rsidRPr="00C01AFC">
        <w:rPr>
          <w:sz w:val="24"/>
          <w:szCs w:val="24"/>
          <w:lang w:val="en-GB"/>
        </w:rPr>
        <w:t xml:space="preserve">Disputes about the cost of the school uniform will be: </w:t>
      </w:r>
    </w:p>
    <w:p w14:paraId="28772DF0" w14:textId="77777777" w:rsidR="00936AFB" w:rsidRPr="00C01AFC" w:rsidRDefault="00936AFB" w:rsidP="00936AFB">
      <w:pPr>
        <w:pStyle w:val="3Bulletedcopyblue"/>
        <w:rPr>
          <w:sz w:val="24"/>
          <w:szCs w:val="24"/>
          <w:lang w:val="en-GB"/>
        </w:rPr>
      </w:pPr>
      <w:r w:rsidRPr="00C01AFC">
        <w:rPr>
          <w:sz w:val="24"/>
          <w:szCs w:val="24"/>
          <w:lang w:val="en-GB"/>
        </w:rPr>
        <w:t xml:space="preserve">Resolved locally </w:t>
      </w:r>
    </w:p>
    <w:p w14:paraId="7F2A2B99" w14:textId="77777777" w:rsidR="00936AFB" w:rsidRPr="00C01AFC" w:rsidRDefault="00936AFB" w:rsidP="00936AFB">
      <w:pPr>
        <w:pStyle w:val="3Bulletedcopyblue"/>
        <w:rPr>
          <w:sz w:val="24"/>
          <w:szCs w:val="24"/>
          <w:lang w:val="en-GB"/>
        </w:rPr>
      </w:pPr>
      <w:r w:rsidRPr="00C01AFC">
        <w:rPr>
          <w:sz w:val="24"/>
          <w:szCs w:val="24"/>
          <w:lang w:val="en-GB"/>
        </w:rPr>
        <w:t xml:space="preserve">Dealt with in accordance </w:t>
      </w:r>
      <w:r w:rsidR="00A34780" w:rsidRPr="00C01AFC">
        <w:rPr>
          <w:sz w:val="24"/>
          <w:szCs w:val="24"/>
          <w:lang w:val="en-GB"/>
        </w:rPr>
        <w:t>with</w:t>
      </w:r>
      <w:r w:rsidRPr="00C01AFC">
        <w:rPr>
          <w:sz w:val="24"/>
          <w:szCs w:val="24"/>
          <w:lang w:val="en-GB"/>
        </w:rPr>
        <w:t xml:space="preserve"> our school’s complaints policy </w:t>
      </w:r>
    </w:p>
    <w:p w14:paraId="0FD78901" w14:textId="77777777" w:rsidR="00936AFB" w:rsidRPr="00C01AFC" w:rsidRDefault="00A34780" w:rsidP="00936AFB">
      <w:pPr>
        <w:pStyle w:val="3Bulletedcopyblue"/>
        <w:numPr>
          <w:ilvl w:val="0"/>
          <w:numId w:val="0"/>
        </w:numPr>
        <w:rPr>
          <w:sz w:val="24"/>
          <w:szCs w:val="24"/>
          <w:lang w:val="en-GB"/>
        </w:rPr>
      </w:pPr>
      <w:r w:rsidRPr="00C01AFC">
        <w:rPr>
          <w:sz w:val="24"/>
          <w:szCs w:val="24"/>
          <w:lang w:val="en-GB"/>
        </w:rPr>
        <w:t>T</w:t>
      </w:r>
      <w:r w:rsidR="00936AFB" w:rsidRPr="00C01AFC">
        <w:rPr>
          <w:sz w:val="24"/>
          <w:szCs w:val="24"/>
          <w:lang w:val="en-GB"/>
        </w:rPr>
        <w:t xml:space="preserve">he school will work closely with parents to arrive at a mutually acceptable outcome. </w:t>
      </w:r>
    </w:p>
    <w:p w14:paraId="5AAFA355" w14:textId="77777777" w:rsidR="006B6DFF" w:rsidRPr="00C01AFC" w:rsidRDefault="006B6DFF" w:rsidP="006B6DFF">
      <w:pPr>
        <w:pStyle w:val="Subhead2"/>
        <w:rPr>
          <w:lang w:val="en-GB"/>
        </w:rPr>
      </w:pPr>
      <w:r w:rsidRPr="00C01AFC">
        <w:rPr>
          <w:lang w:val="en-GB"/>
        </w:rPr>
        <w:t xml:space="preserve">5.3 </w:t>
      </w:r>
      <w:r w:rsidR="00C85C40" w:rsidRPr="00C01AFC">
        <w:rPr>
          <w:lang w:val="en-GB"/>
        </w:rPr>
        <w:t xml:space="preserve">Staff </w:t>
      </w:r>
    </w:p>
    <w:p w14:paraId="1F19E805" w14:textId="77777777" w:rsidR="005A40AB" w:rsidRPr="00C01AFC" w:rsidRDefault="00C85C40" w:rsidP="006B6DFF">
      <w:pPr>
        <w:pStyle w:val="1bodycopy10pt"/>
        <w:rPr>
          <w:sz w:val="24"/>
          <w:lang w:val="en-GB"/>
        </w:rPr>
      </w:pPr>
      <w:r w:rsidRPr="00C01AFC">
        <w:rPr>
          <w:sz w:val="24"/>
          <w:lang w:val="en-GB"/>
        </w:rPr>
        <w:t xml:space="preserve">Staff will closely monitor </w:t>
      </w:r>
      <w:r w:rsidR="005A40AB" w:rsidRPr="00C01AFC">
        <w:rPr>
          <w:sz w:val="24"/>
          <w:lang w:val="en-GB"/>
        </w:rPr>
        <w:t xml:space="preserve">pupils to make sure they are in correct uniform. They will give any pupils and families breaching the uniform policy the opportunity to </w:t>
      </w:r>
      <w:proofErr w:type="gramStart"/>
      <w:r w:rsidR="005A40AB" w:rsidRPr="00C01AFC">
        <w:rPr>
          <w:sz w:val="24"/>
          <w:lang w:val="en-GB"/>
        </w:rPr>
        <w:t>comply, but</w:t>
      </w:r>
      <w:proofErr w:type="gramEnd"/>
      <w:r w:rsidR="005A40AB" w:rsidRPr="00C01AFC">
        <w:rPr>
          <w:sz w:val="24"/>
          <w:lang w:val="en-GB"/>
        </w:rPr>
        <w:t xml:space="preserve"> will follow up with the headteacher if the situation doesn’t improve. </w:t>
      </w:r>
    </w:p>
    <w:p w14:paraId="3FE6D01F" w14:textId="77777777" w:rsidR="00936AFB" w:rsidRPr="00C01AFC" w:rsidRDefault="00936AFB" w:rsidP="006B6DFF">
      <w:pPr>
        <w:pStyle w:val="1bodycopy10pt"/>
        <w:rPr>
          <w:sz w:val="24"/>
          <w:lang w:val="en-GB"/>
        </w:rPr>
      </w:pPr>
      <w:r w:rsidRPr="00C01AFC">
        <w:rPr>
          <w:sz w:val="24"/>
          <w:lang w:val="en-GB"/>
        </w:rPr>
        <w:t xml:space="preserve">In cases where it is suspected that financial hardship has resulted in a pupil not complying with this uniform policy, staff will take a mindful and considerate approach to resolving the situation. </w:t>
      </w:r>
    </w:p>
    <w:p w14:paraId="14CB19F8" w14:textId="77777777" w:rsidR="00205211" w:rsidRPr="00C01AFC" w:rsidRDefault="006B6DFF" w:rsidP="006B6DFF">
      <w:pPr>
        <w:pStyle w:val="Subhead2"/>
        <w:rPr>
          <w:lang w:val="en-GB"/>
        </w:rPr>
      </w:pPr>
      <w:r w:rsidRPr="00C01AFC">
        <w:rPr>
          <w:lang w:val="en-GB"/>
        </w:rPr>
        <w:t xml:space="preserve">5.4 </w:t>
      </w:r>
      <w:r w:rsidR="00205211" w:rsidRPr="00C01AFC">
        <w:rPr>
          <w:lang w:val="en-GB"/>
        </w:rPr>
        <w:t xml:space="preserve">Governors </w:t>
      </w:r>
    </w:p>
    <w:p w14:paraId="4EAFF75D" w14:textId="77777777" w:rsidR="00205211" w:rsidRPr="00C01AFC" w:rsidRDefault="00205211" w:rsidP="00205211">
      <w:pPr>
        <w:pStyle w:val="1bodycopy10pt"/>
        <w:rPr>
          <w:sz w:val="24"/>
          <w:lang w:val="en-GB"/>
        </w:rPr>
      </w:pPr>
      <w:r w:rsidRPr="00C01AFC">
        <w:rPr>
          <w:sz w:val="24"/>
          <w:lang w:val="en-GB"/>
        </w:rPr>
        <w:t>The governing board will review this policy and make sure that it:</w:t>
      </w:r>
    </w:p>
    <w:p w14:paraId="4FB1946F" w14:textId="77777777" w:rsidR="00205211" w:rsidRPr="00C01AFC" w:rsidRDefault="00205211" w:rsidP="00205211">
      <w:pPr>
        <w:pStyle w:val="3Bulletedcopyblue"/>
        <w:rPr>
          <w:sz w:val="24"/>
          <w:szCs w:val="24"/>
          <w:lang w:val="en-GB"/>
        </w:rPr>
      </w:pPr>
      <w:r w:rsidRPr="00C01AFC">
        <w:rPr>
          <w:sz w:val="24"/>
          <w:szCs w:val="24"/>
          <w:lang w:val="en-GB"/>
        </w:rPr>
        <w:t xml:space="preserve">Is appropriate for our school’s context </w:t>
      </w:r>
    </w:p>
    <w:p w14:paraId="6A984482" w14:textId="77777777" w:rsidR="00205211" w:rsidRPr="00C01AFC" w:rsidRDefault="00205211" w:rsidP="00205211">
      <w:pPr>
        <w:pStyle w:val="3Bulletedcopyblue"/>
        <w:rPr>
          <w:sz w:val="24"/>
          <w:szCs w:val="24"/>
          <w:lang w:val="en-GB"/>
        </w:rPr>
      </w:pPr>
      <w:r w:rsidRPr="00C01AFC">
        <w:rPr>
          <w:sz w:val="24"/>
          <w:szCs w:val="24"/>
          <w:lang w:val="en-GB"/>
        </w:rPr>
        <w:t xml:space="preserve">Is implemented fairly across the school </w:t>
      </w:r>
    </w:p>
    <w:p w14:paraId="6E89156D" w14:textId="77777777" w:rsidR="00205211" w:rsidRPr="00C01AFC" w:rsidRDefault="00205211" w:rsidP="00205211">
      <w:pPr>
        <w:pStyle w:val="3Bulletedcopyblue"/>
        <w:rPr>
          <w:sz w:val="24"/>
          <w:szCs w:val="24"/>
          <w:lang w:val="en-GB"/>
        </w:rPr>
      </w:pPr>
      <w:proofErr w:type="gramStart"/>
      <w:r w:rsidRPr="00C01AFC">
        <w:rPr>
          <w:sz w:val="24"/>
          <w:szCs w:val="24"/>
          <w:lang w:val="en-GB"/>
        </w:rPr>
        <w:t>Takes into account</w:t>
      </w:r>
      <w:proofErr w:type="gramEnd"/>
      <w:r w:rsidRPr="00C01AFC">
        <w:rPr>
          <w:sz w:val="24"/>
          <w:szCs w:val="24"/>
          <w:lang w:val="en-GB"/>
        </w:rPr>
        <w:t xml:space="preserve"> the views of parents and pupils</w:t>
      </w:r>
    </w:p>
    <w:p w14:paraId="1C07ED83" w14:textId="77777777" w:rsidR="006B6DFF" w:rsidRPr="00C01AFC" w:rsidRDefault="00205211" w:rsidP="00205211">
      <w:pPr>
        <w:pStyle w:val="3Bulletedcopyblue"/>
        <w:rPr>
          <w:sz w:val="24"/>
          <w:szCs w:val="24"/>
          <w:lang w:val="en-GB"/>
        </w:rPr>
      </w:pPr>
      <w:r w:rsidRPr="00C01AFC">
        <w:rPr>
          <w:sz w:val="24"/>
          <w:szCs w:val="24"/>
          <w:lang w:val="en-GB"/>
        </w:rPr>
        <w:t xml:space="preserve">Offers a uniform that is appropriate, practical and safe for all pupils  </w:t>
      </w:r>
      <w:r w:rsidR="006B6DFF" w:rsidRPr="00C01AFC">
        <w:rPr>
          <w:sz w:val="24"/>
          <w:szCs w:val="24"/>
          <w:lang w:val="en-GB"/>
        </w:rPr>
        <w:t xml:space="preserve"> </w:t>
      </w:r>
    </w:p>
    <w:p w14:paraId="772F7841" w14:textId="77777777" w:rsidR="00A97180" w:rsidRPr="00C01AFC" w:rsidRDefault="00A97180" w:rsidP="00A97180">
      <w:pPr>
        <w:pStyle w:val="3Bulletedcopyblue"/>
        <w:numPr>
          <w:ilvl w:val="0"/>
          <w:numId w:val="0"/>
        </w:numPr>
        <w:rPr>
          <w:sz w:val="24"/>
          <w:szCs w:val="24"/>
          <w:lang w:val="en-GB"/>
        </w:rPr>
      </w:pPr>
      <w:r w:rsidRPr="00C01AFC">
        <w:rPr>
          <w:sz w:val="24"/>
          <w:szCs w:val="24"/>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14:paraId="73254242" w14:textId="77777777" w:rsidR="000D2377" w:rsidRPr="00C01AFC" w:rsidRDefault="000D2377" w:rsidP="000D2377">
      <w:pPr>
        <w:pStyle w:val="3Bulletedcopyblue"/>
        <w:numPr>
          <w:ilvl w:val="0"/>
          <w:numId w:val="0"/>
        </w:numPr>
        <w:ind w:left="340"/>
        <w:rPr>
          <w:sz w:val="24"/>
          <w:szCs w:val="24"/>
          <w:lang w:val="en-GB"/>
        </w:rPr>
      </w:pPr>
    </w:p>
    <w:p w14:paraId="776BC680" w14:textId="77777777" w:rsidR="002C6E1D" w:rsidRPr="00C01AFC" w:rsidRDefault="002C6E1D" w:rsidP="002C6E1D">
      <w:pPr>
        <w:pStyle w:val="Heading1"/>
        <w:rPr>
          <w:sz w:val="24"/>
          <w:szCs w:val="24"/>
        </w:rPr>
      </w:pPr>
      <w:bookmarkStart w:id="5" w:name="_Toc92367331"/>
      <w:r w:rsidRPr="00C01AFC">
        <w:rPr>
          <w:sz w:val="24"/>
          <w:szCs w:val="24"/>
        </w:rPr>
        <w:t>6. Monitoring arrangements</w:t>
      </w:r>
      <w:bookmarkEnd w:id="5"/>
      <w:r w:rsidRPr="00C01AFC">
        <w:rPr>
          <w:sz w:val="24"/>
          <w:szCs w:val="24"/>
        </w:rPr>
        <w:t xml:space="preserve"> </w:t>
      </w:r>
    </w:p>
    <w:p w14:paraId="7CAB0552" w14:textId="18A19AF2" w:rsidR="002C6E1D" w:rsidRPr="00C01AFC" w:rsidRDefault="002C6E1D" w:rsidP="002C6E1D">
      <w:pPr>
        <w:pStyle w:val="1bodycopy10pt"/>
        <w:rPr>
          <w:sz w:val="24"/>
          <w:lang w:val="en-GB"/>
        </w:rPr>
      </w:pPr>
      <w:r w:rsidRPr="00C01AFC">
        <w:rPr>
          <w:sz w:val="24"/>
          <w:lang w:val="en-GB"/>
        </w:rPr>
        <w:t xml:space="preserve">This policy will be reviewed </w:t>
      </w:r>
      <w:r w:rsidR="00C01AFC" w:rsidRPr="00C01AFC">
        <w:rPr>
          <w:sz w:val="24"/>
          <w:lang w:val="en-GB"/>
        </w:rPr>
        <w:t>as part of the non-curriculum review cycle.</w:t>
      </w:r>
    </w:p>
    <w:p w14:paraId="47F81F7D" w14:textId="77777777" w:rsidR="002C6E1D" w:rsidRPr="00C01AFC" w:rsidRDefault="002C6E1D" w:rsidP="002C6E1D">
      <w:pPr>
        <w:pStyle w:val="1bodycopy10pt"/>
        <w:rPr>
          <w:sz w:val="24"/>
          <w:lang w:val="en-GB"/>
        </w:rPr>
      </w:pPr>
    </w:p>
    <w:p w14:paraId="14DCCC43" w14:textId="77777777" w:rsidR="002C6E1D" w:rsidRPr="00C01AFC" w:rsidRDefault="002C6E1D" w:rsidP="002C6E1D">
      <w:pPr>
        <w:pStyle w:val="Heading1"/>
        <w:rPr>
          <w:sz w:val="24"/>
          <w:szCs w:val="24"/>
        </w:rPr>
      </w:pPr>
      <w:bookmarkStart w:id="6" w:name="_Toc531168964"/>
      <w:bookmarkStart w:id="7" w:name="_Toc531176464"/>
      <w:bookmarkStart w:id="8" w:name="_Toc92367332"/>
      <w:r w:rsidRPr="00C01AFC">
        <w:rPr>
          <w:sz w:val="24"/>
          <w:szCs w:val="24"/>
        </w:rPr>
        <w:t xml:space="preserve">7. </w:t>
      </w:r>
      <w:bookmarkEnd w:id="6"/>
      <w:bookmarkEnd w:id="7"/>
      <w:r w:rsidRPr="00C01AFC">
        <w:rPr>
          <w:sz w:val="24"/>
          <w:szCs w:val="24"/>
        </w:rPr>
        <w:t>Links to other policies</w:t>
      </w:r>
      <w:bookmarkEnd w:id="8"/>
      <w:r w:rsidRPr="00C01AFC">
        <w:rPr>
          <w:sz w:val="24"/>
          <w:szCs w:val="24"/>
        </w:rPr>
        <w:t xml:space="preserve"> </w:t>
      </w:r>
    </w:p>
    <w:p w14:paraId="7594F59C" w14:textId="77777777" w:rsidR="002C6E1D" w:rsidRPr="00C01AFC" w:rsidRDefault="002C6E1D" w:rsidP="002C6E1D">
      <w:pPr>
        <w:rPr>
          <w:sz w:val="24"/>
        </w:rPr>
      </w:pPr>
      <w:r w:rsidRPr="00C01AFC">
        <w:rPr>
          <w:sz w:val="24"/>
        </w:rPr>
        <w:t>This policy is linked to our:</w:t>
      </w:r>
    </w:p>
    <w:p w14:paraId="6E9F689D" w14:textId="77777777" w:rsidR="002C6E1D" w:rsidRPr="00C01AFC" w:rsidRDefault="002C6E1D" w:rsidP="002C6E1D">
      <w:pPr>
        <w:pStyle w:val="4Bulletedcopyblue"/>
        <w:numPr>
          <w:ilvl w:val="0"/>
          <w:numId w:val="9"/>
        </w:numPr>
        <w:rPr>
          <w:sz w:val="24"/>
          <w:szCs w:val="24"/>
          <w:lang w:val="en-GB"/>
        </w:rPr>
      </w:pPr>
      <w:r w:rsidRPr="00C01AFC">
        <w:rPr>
          <w:sz w:val="24"/>
          <w:szCs w:val="24"/>
          <w:lang w:val="en-GB"/>
        </w:rPr>
        <w:t>Behaviour policy</w:t>
      </w:r>
    </w:p>
    <w:p w14:paraId="747D547B" w14:textId="77777777" w:rsidR="002C6E1D" w:rsidRPr="00C01AFC" w:rsidRDefault="002C6E1D" w:rsidP="002C6E1D">
      <w:pPr>
        <w:pStyle w:val="4Bulletedcopyblue"/>
        <w:numPr>
          <w:ilvl w:val="0"/>
          <w:numId w:val="9"/>
        </w:numPr>
        <w:rPr>
          <w:sz w:val="24"/>
          <w:szCs w:val="24"/>
          <w:lang w:val="en-GB"/>
        </w:rPr>
      </w:pPr>
      <w:r w:rsidRPr="00C01AFC">
        <w:rPr>
          <w:sz w:val="24"/>
          <w:szCs w:val="24"/>
          <w:lang w:val="en-GB"/>
        </w:rPr>
        <w:t xml:space="preserve">Equality information and objectives statement </w:t>
      </w:r>
    </w:p>
    <w:p w14:paraId="071EDFDC" w14:textId="77777777" w:rsidR="002C6E1D" w:rsidRPr="00C01AFC" w:rsidRDefault="002C6E1D" w:rsidP="002C6E1D">
      <w:pPr>
        <w:pStyle w:val="4Bulletedcopyblue"/>
        <w:numPr>
          <w:ilvl w:val="0"/>
          <w:numId w:val="9"/>
        </w:numPr>
        <w:rPr>
          <w:sz w:val="24"/>
          <w:szCs w:val="24"/>
          <w:lang w:val="en-GB"/>
        </w:rPr>
      </w:pPr>
      <w:r w:rsidRPr="00C01AFC">
        <w:rPr>
          <w:sz w:val="24"/>
          <w:szCs w:val="24"/>
          <w:lang w:val="en-GB"/>
        </w:rPr>
        <w:t xml:space="preserve">Anti-bullying policy </w:t>
      </w:r>
    </w:p>
    <w:p w14:paraId="02F5A7C0" w14:textId="326567CE" w:rsidR="006B6DFF" w:rsidRPr="00814F16" w:rsidRDefault="00936AFB" w:rsidP="006B6DFF">
      <w:pPr>
        <w:pStyle w:val="4Bulletedcopyblue"/>
        <w:numPr>
          <w:ilvl w:val="0"/>
          <w:numId w:val="9"/>
        </w:numPr>
        <w:rPr>
          <w:sz w:val="24"/>
          <w:szCs w:val="24"/>
          <w:lang w:val="en-GB"/>
        </w:rPr>
      </w:pPr>
      <w:r w:rsidRPr="00C01AFC">
        <w:rPr>
          <w:sz w:val="24"/>
          <w:szCs w:val="24"/>
          <w:lang w:val="en-GB"/>
        </w:rPr>
        <w:t>Complaints policy</w:t>
      </w:r>
    </w:p>
    <w:sectPr w:rsidR="006B6DFF" w:rsidRPr="00814F16" w:rsidSect="007D2832">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pgBorders w:offsetFrom="page">
        <w:top w:val="single" w:sz="24" w:space="24" w:color="auto"/>
        <w:left w:val="single" w:sz="24" w:space="24" w:color="auto"/>
        <w:bottom w:val="single" w:sz="24" w:space="24" w:color="auto"/>
        <w:right w:val="single"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D00D8" w14:textId="77777777" w:rsidR="00D83203" w:rsidRDefault="00D83203" w:rsidP="00626EDA">
      <w:r>
        <w:separator/>
      </w:r>
    </w:p>
  </w:endnote>
  <w:endnote w:type="continuationSeparator" w:id="0">
    <w:p w14:paraId="54E230FF" w14:textId="77777777" w:rsidR="00D83203" w:rsidRDefault="00D8320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337A748D" w14:textId="77777777" w:rsidTr="00FE3F15">
      <w:tc>
        <w:tcPr>
          <w:tcW w:w="6379" w:type="dxa"/>
          <w:shd w:val="clear" w:color="auto" w:fill="auto"/>
        </w:tcPr>
        <w:p w14:paraId="6AD7687E" w14:textId="77777777" w:rsidR="00FE3F15" w:rsidRPr="00A62B49" w:rsidRDefault="00735B7D" w:rsidP="00A62B4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4D0A5ED"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7BD61DEF"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41F2F">
      <w:rPr>
        <w:noProof/>
        <w:color w:val="auto"/>
      </w:rPr>
      <w:t>2</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1091CAC8" w14:textId="77777777" w:rsidTr="001235FA">
      <w:tc>
        <w:tcPr>
          <w:tcW w:w="6379" w:type="dxa"/>
          <w:shd w:val="clear" w:color="auto" w:fill="auto"/>
        </w:tcPr>
        <w:p w14:paraId="3394DB6D"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70B2A5DC"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441D16D3"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41F2F">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6114C" w14:textId="77777777" w:rsidR="00D83203" w:rsidRDefault="00D83203" w:rsidP="00626EDA">
      <w:r>
        <w:separator/>
      </w:r>
    </w:p>
  </w:footnote>
  <w:footnote w:type="continuationSeparator" w:id="0">
    <w:p w14:paraId="08E65127" w14:textId="77777777" w:rsidR="00D83203" w:rsidRDefault="00D8320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4140E8" w14:textId="77777777" w:rsidR="00FE3F15" w:rsidRDefault="00D8137B">
    <w:r>
      <w:rPr>
        <w:noProof/>
        <w:lang w:val="en-GB" w:eastAsia="en-GB"/>
      </w:rPr>
      <w:drawing>
        <wp:anchor distT="0" distB="0" distL="114300" distR="114300" simplePos="0" relativeHeight="251657216" behindDoc="1" locked="0" layoutInCell="1" allowOverlap="1" wp14:anchorId="1A6369CA" wp14:editId="72DE1D42">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130D8">
      <w:rPr>
        <w:noProof/>
      </w:rPr>
      <w:pict w14:anchorId="4E1553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7D551" w14:textId="77777777" w:rsidR="00FE3F15" w:rsidRDefault="00FE3F15"/>
  <w:p w14:paraId="736F7DE2" w14:textId="77777777" w:rsidR="00FE3F15" w:rsidRDefault="00FE3F15"/>
  <w:p w14:paraId="173D31C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B18C27" w14:textId="77777777" w:rsidR="00FE3F15" w:rsidRDefault="00FE3F15"/>
  <w:p w14:paraId="325A83B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75pt" o:bullet="t">
        <v:imagedata r:id="rId1" o:title="Tick"/>
      </v:shape>
    </w:pict>
  </w:numPicBullet>
  <w:numPicBullet w:numPicBulletId="1">
    <w:pict>
      <v:shape id="_x0000_i1027" type="#_x0000_t75" style="width:30.75pt;height:30.75pt" o:bullet="t">
        <v:imagedata r:id="rId2" o:title="Cross"/>
      </v:shape>
    </w:pict>
  </w:numPicBullet>
  <w:numPicBullet w:numPicBulletId="2">
    <w:pict>
      <v:shape id="_x0000_i1028" type="#_x0000_t75" style="width:210.75pt;height:334.5pt" o:bullet="t">
        <v:imagedata r:id="rId3" o:title="art1EF6"/>
      </v:shape>
    </w:pict>
  </w:numPicBullet>
  <w:numPicBullet w:numPicBulletId="3">
    <w:pict>
      <v:shape id="_x0000_i1029" type="#_x0000_t75" style="width:210.75pt;height:334.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27735287">
    <w:abstractNumId w:val="9"/>
  </w:num>
  <w:num w:numId="2" w16cid:durableId="486094850">
    <w:abstractNumId w:val="2"/>
  </w:num>
  <w:num w:numId="3" w16cid:durableId="1727996578">
    <w:abstractNumId w:val="6"/>
  </w:num>
  <w:num w:numId="4" w16cid:durableId="655450699">
    <w:abstractNumId w:val="10"/>
  </w:num>
  <w:num w:numId="5" w16cid:durableId="1606690971">
    <w:abstractNumId w:val="0"/>
  </w:num>
  <w:num w:numId="6" w16cid:durableId="1740441315">
    <w:abstractNumId w:val="4"/>
  </w:num>
  <w:num w:numId="7" w16cid:durableId="913509593">
    <w:abstractNumId w:val="1"/>
  </w:num>
  <w:num w:numId="8" w16cid:durableId="1415853240">
    <w:abstractNumId w:val="3"/>
  </w:num>
  <w:num w:numId="9" w16cid:durableId="1252541815">
    <w:abstractNumId w:val="11"/>
  </w:num>
  <w:num w:numId="10" w16cid:durableId="1310939755">
    <w:abstractNumId w:val="6"/>
  </w:num>
  <w:num w:numId="11" w16cid:durableId="625309997">
    <w:abstractNumId w:val="2"/>
  </w:num>
  <w:num w:numId="12" w16cid:durableId="250041856">
    <w:abstractNumId w:val="11"/>
  </w:num>
  <w:num w:numId="13" w16cid:durableId="68968737">
    <w:abstractNumId w:val="9"/>
  </w:num>
  <w:num w:numId="14" w16cid:durableId="1740128191">
    <w:abstractNumId w:val="10"/>
  </w:num>
  <w:num w:numId="15" w16cid:durableId="1062485554">
    <w:abstractNumId w:val="1"/>
  </w:num>
  <w:num w:numId="16" w16cid:durableId="124584537">
    <w:abstractNumId w:val="3"/>
  </w:num>
  <w:num w:numId="17" w16cid:durableId="1378359341">
    <w:abstractNumId w:val="10"/>
  </w:num>
  <w:num w:numId="18" w16cid:durableId="777288286">
    <w:abstractNumId w:val="5"/>
  </w:num>
  <w:num w:numId="19" w16cid:durableId="1742099382">
    <w:abstractNumId w:val="7"/>
  </w:num>
  <w:num w:numId="20" w16cid:durableId="792403983">
    <w:abstractNumId w:val="12"/>
  </w:num>
  <w:num w:numId="21" w16cid:durableId="982923853">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37B"/>
    <w:rsid w:val="00015B1A"/>
    <w:rsid w:val="0002254B"/>
    <w:rsid w:val="00026691"/>
    <w:rsid w:val="00082050"/>
    <w:rsid w:val="00085323"/>
    <w:rsid w:val="00094F7F"/>
    <w:rsid w:val="000A569F"/>
    <w:rsid w:val="000B2CE7"/>
    <w:rsid w:val="000B70A9"/>
    <w:rsid w:val="000B77E5"/>
    <w:rsid w:val="000D2377"/>
    <w:rsid w:val="000D6968"/>
    <w:rsid w:val="000F5932"/>
    <w:rsid w:val="001201E4"/>
    <w:rsid w:val="001235FA"/>
    <w:rsid w:val="001357C9"/>
    <w:rsid w:val="0017045F"/>
    <w:rsid w:val="001978C4"/>
    <w:rsid w:val="001B2301"/>
    <w:rsid w:val="001B35ED"/>
    <w:rsid w:val="001E3CA3"/>
    <w:rsid w:val="001E4D23"/>
    <w:rsid w:val="00205211"/>
    <w:rsid w:val="00235450"/>
    <w:rsid w:val="00275D5E"/>
    <w:rsid w:val="002831CD"/>
    <w:rsid w:val="002C6E1D"/>
    <w:rsid w:val="002E16E7"/>
    <w:rsid w:val="002E5D89"/>
    <w:rsid w:val="002F4E11"/>
    <w:rsid w:val="0031458C"/>
    <w:rsid w:val="003365A2"/>
    <w:rsid w:val="00353B50"/>
    <w:rsid w:val="00371FCD"/>
    <w:rsid w:val="00375061"/>
    <w:rsid w:val="00377808"/>
    <w:rsid w:val="00377FFC"/>
    <w:rsid w:val="00387FFC"/>
    <w:rsid w:val="003A425B"/>
    <w:rsid w:val="003B2EB4"/>
    <w:rsid w:val="003C1D02"/>
    <w:rsid w:val="003F2BD9"/>
    <w:rsid w:val="003F6230"/>
    <w:rsid w:val="003F68CC"/>
    <w:rsid w:val="00425B88"/>
    <w:rsid w:val="00430916"/>
    <w:rsid w:val="00430D34"/>
    <w:rsid w:val="0046077F"/>
    <w:rsid w:val="00465755"/>
    <w:rsid w:val="004750A7"/>
    <w:rsid w:val="00492175"/>
    <w:rsid w:val="004944EE"/>
    <w:rsid w:val="004B05BB"/>
    <w:rsid w:val="004B3C9A"/>
    <w:rsid w:val="004C57A3"/>
    <w:rsid w:val="004F463D"/>
    <w:rsid w:val="0050425A"/>
    <w:rsid w:val="00510ED3"/>
    <w:rsid w:val="00512916"/>
    <w:rsid w:val="00531C8C"/>
    <w:rsid w:val="00543D26"/>
    <w:rsid w:val="00553B50"/>
    <w:rsid w:val="00564CD3"/>
    <w:rsid w:val="00565E69"/>
    <w:rsid w:val="005718B4"/>
    <w:rsid w:val="00573834"/>
    <w:rsid w:val="00584A10"/>
    <w:rsid w:val="00590890"/>
    <w:rsid w:val="00597ED1"/>
    <w:rsid w:val="005A40AB"/>
    <w:rsid w:val="005B1D35"/>
    <w:rsid w:val="005B4650"/>
    <w:rsid w:val="005B7ADF"/>
    <w:rsid w:val="005C4546"/>
    <w:rsid w:val="006022BE"/>
    <w:rsid w:val="0062626B"/>
    <w:rsid w:val="00626EDA"/>
    <w:rsid w:val="00671FE5"/>
    <w:rsid w:val="00672309"/>
    <w:rsid w:val="00680CD2"/>
    <w:rsid w:val="00693A77"/>
    <w:rsid w:val="006A5D0A"/>
    <w:rsid w:val="006B6DFF"/>
    <w:rsid w:val="006C26A5"/>
    <w:rsid w:val="006E31BA"/>
    <w:rsid w:val="006F569D"/>
    <w:rsid w:val="006F7E66"/>
    <w:rsid w:val="006F7E8A"/>
    <w:rsid w:val="007070A1"/>
    <w:rsid w:val="00715DD1"/>
    <w:rsid w:val="007239F8"/>
    <w:rsid w:val="0072620F"/>
    <w:rsid w:val="00735B7D"/>
    <w:rsid w:val="00740AC8"/>
    <w:rsid w:val="00785BEE"/>
    <w:rsid w:val="007A0217"/>
    <w:rsid w:val="007A03B3"/>
    <w:rsid w:val="007C5AC9"/>
    <w:rsid w:val="007D268D"/>
    <w:rsid w:val="007D2832"/>
    <w:rsid w:val="007E217D"/>
    <w:rsid w:val="007E6128"/>
    <w:rsid w:val="007F2F4C"/>
    <w:rsid w:val="007F788B"/>
    <w:rsid w:val="00805A94"/>
    <w:rsid w:val="0080784C"/>
    <w:rsid w:val="008116A6"/>
    <w:rsid w:val="00814F16"/>
    <w:rsid w:val="008466B0"/>
    <w:rsid w:val="008472C3"/>
    <w:rsid w:val="008515C1"/>
    <w:rsid w:val="00866E39"/>
    <w:rsid w:val="00874C73"/>
    <w:rsid w:val="00877394"/>
    <w:rsid w:val="00887DB6"/>
    <w:rsid w:val="008941E7"/>
    <w:rsid w:val="008A1325"/>
    <w:rsid w:val="008C1253"/>
    <w:rsid w:val="008F2ECD"/>
    <w:rsid w:val="008F744A"/>
    <w:rsid w:val="009122BB"/>
    <w:rsid w:val="009317C7"/>
    <w:rsid w:val="00936AFB"/>
    <w:rsid w:val="00955EA4"/>
    <w:rsid w:val="00960F82"/>
    <w:rsid w:val="00973DFA"/>
    <w:rsid w:val="0099114F"/>
    <w:rsid w:val="009A267F"/>
    <w:rsid w:val="009A448F"/>
    <w:rsid w:val="009B1F2D"/>
    <w:rsid w:val="009D1474"/>
    <w:rsid w:val="009E331F"/>
    <w:rsid w:val="009F66A8"/>
    <w:rsid w:val="00A34780"/>
    <w:rsid w:val="00A466EE"/>
    <w:rsid w:val="00A477BB"/>
    <w:rsid w:val="00A62B49"/>
    <w:rsid w:val="00A80AA7"/>
    <w:rsid w:val="00A90D88"/>
    <w:rsid w:val="00A91D2D"/>
    <w:rsid w:val="00A97180"/>
    <w:rsid w:val="00AA6E73"/>
    <w:rsid w:val="00AD23A4"/>
    <w:rsid w:val="00AD3666"/>
    <w:rsid w:val="00AD406D"/>
    <w:rsid w:val="00AD5711"/>
    <w:rsid w:val="00B4263C"/>
    <w:rsid w:val="00B5559F"/>
    <w:rsid w:val="00B613DC"/>
    <w:rsid w:val="00B6679E"/>
    <w:rsid w:val="00B833CB"/>
    <w:rsid w:val="00B846C2"/>
    <w:rsid w:val="00B925EF"/>
    <w:rsid w:val="00B95F60"/>
    <w:rsid w:val="00BE3E54"/>
    <w:rsid w:val="00C01AFC"/>
    <w:rsid w:val="00C31397"/>
    <w:rsid w:val="00C44CC3"/>
    <w:rsid w:val="00C4589F"/>
    <w:rsid w:val="00C4731F"/>
    <w:rsid w:val="00C51C6A"/>
    <w:rsid w:val="00C8314B"/>
    <w:rsid w:val="00C85C40"/>
    <w:rsid w:val="00C91F46"/>
    <w:rsid w:val="00CC51B6"/>
    <w:rsid w:val="00CC563E"/>
    <w:rsid w:val="00CD23C4"/>
    <w:rsid w:val="00CD2BC6"/>
    <w:rsid w:val="00CD7E69"/>
    <w:rsid w:val="00CF553F"/>
    <w:rsid w:val="00D021FF"/>
    <w:rsid w:val="00D11C7E"/>
    <w:rsid w:val="00D41F2F"/>
    <w:rsid w:val="00D508B4"/>
    <w:rsid w:val="00D8137B"/>
    <w:rsid w:val="00D83203"/>
    <w:rsid w:val="00D86752"/>
    <w:rsid w:val="00D95FA0"/>
    <w:rsid w:val="00DA43DE"/>
    <w:rsid w:val="00DA5725"/>
    <w:rsid w:val="00DA7F11"/>
    <w:rsid w:val="00DC28D6"/>
    <w:rsid w:val="00DC4C0F"/>
    <w:rsid w:val="00DC5FAC"/>
    <w:rsid w:val="00DF07BC"/>
    <w:rsid w:val="00DF66B4"/>
    <w:rsid w:val="00E00085"/>
    <w:rsid w:val="00E24FDF"/>
    <w:rsid w:val="00E31AD4"/>
    <w:rsid w:val="00E3210F"/>
    <w:rsid w:val="00E36879"/>
    <w:rsid w:val="00E606E8"/>
    <w:rsid w:val="00E647DF"/>
    <w:rsid w:val="00E763E4"/>
    <w:rsid w:val="00E82606"/>
    <w:rsid w:val="00E9136B"/>
    <w:rsid w:val="00EB23A8"/>
    <w:rsid w:val="00EF22F0"/>
    <w:rsid w:val="00EF631F"/>
    <w:rsid w:val="00F02A4E"/>
    <w:rsid w:val="00F139E0"/>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EEF04"/>
  <w15:chartTrackingRefBased/>
  <w15:docId w15:val="{DF5E0A35-ED4E-4BFB-96F9-3FE03019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pPr>
    <w:rPr>
      <w:rFonts w:cs="Arial"/>
      <w:szCs w:val="20"/>
    </w:rPr>
  </w:style>
  <w:style w:type="character" w:styleId="UnresolvedMention">
    <w:name w:val="Unresolved Mention"/>
    <w:basedOn w:val="DefaultParagraphFont"/>
    <w:uiPriority w:val="99"/>
    <w:semiHidden/>
    <w:unhideWhenUsed/>
    <w:rsid w:val="006C26A5"/>
    <w:rPr>
      <w:color w:val="605E5C"/>
      <w:shd w:val="clear" w:color="auto" w:fill="E1DFDD"/>
    </w:rPr>
  </w:style>
  <w:style w:type="paragraph" w:styleId="NormalWeb">
    <w:name w:val="Normal (Web)"/>
    <w:basedOn w:val="Normal"/>
    <w:uiPriority w:val="99"/>
    <w:semiHidden/>
    <w:unhideWhenUsed/>
    <w:rsid w:val="00387FFC"/>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0257529">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9F1ABC1-07E1-49CB-B9FB-C86A2435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1</TotalTime>
  <Pages>5</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Karen Elliott</cp:lastModifiedBy>
  <cp:revision>2</cp:revision>
  <cp:lastPrinted>2018-10-02T15:43:00Z</cp:lastPrinted>
  <dcterms:created xsi:type="dcterms:W3CDTF">2024-11-18T13:22:00Z</dcterms:created>
  <dcterms:modified xsi:type="dcterms:W3CDTF">2024-11-18T13:22:00Z</dcterms:modified>
</cp:coreProperties>
</file>