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5D20" w:rsidRDefault="00D15D20" w:rsidP="006729B6">
      <w:pPr>
        <w:rPr>
          <w:noProof/>
        </w:rPr>
      </w:pPr>
    </w:p>
    <w:p w:rsidR="006C00E1" w:rsidRDefault="006C00E1" w:rsidP="006729B6">
      <w:pPr>
        <w:rPr>
          <w:rFonts w:cstheme="minorHAnsi"/>
          <w:sz w:val="36"/>
          <w:szCs w:val="36"/>
        </w:rPr>
      </w:pPr>
    </w:p>
    <w:p w:rsidR="006C00E1" w:rsidRDefault="006C00E1" w:rsidP="006729B6">
      <w:pPr>
        <w:rPr>
          <w:rFonts w:cstheme="minorHAnsi"/>
          <w:sz w:val="36"/>
          <w:szCs w:val="36"/>
        </w:rPr>
      </w:pPr>
    </w:p>
    <w:p w:rsidR="006C00E1" w:rsidRDefault="006C00E1" w:rsidP="006729B6">
      <w:pPr>
        <w:rPr>
          <w:rFonts w:cstheme="minorHAnsi"/>
          <w:sz w:val="36"/>
          <w:szCs w:val="36"/>
        </w:rPr>
      </w:pPr>
    </w:p>
    <w:p w:rsidR="006C00E1" w:rsidRDefault="006C00E1" w:rsidP="006729B6">
      <w:pPr>
        <w:rPr>
          <w:rFonts w:cstheme="minorHAnsi"/>
          <w:sz w:val="36"/>
          <w:szCs w:val="36"/>
        </w:rPr>
      </w:pPr>
      <w:r w:rsidRPr="006C00E1">
        <w:rPr>
          <w:rFonts w:cstheme="minorHAnsi"/>
          <w:noProof/>
          <w:sz w:val="36"/>
          <w:szCs w:val="36"/>
        </w:rPr>
        <mc:AlternateContent>
          <mc:Choice Requires="wps">
            <w:drawing>
              <wp:anchor distT="45720" distB="45720" distL="114300" distR="114300" simplePos="0" relativeHeight="251659264" behindDoc="0" locked="0" layoutInCell="1" allowOverlap="1">
                <wp:simplePos x="0" y="0"/>
                <wp:positionH relativeFrom="column">
                  <wp:posOffset>1345512</wp:posOffset>
                </wp:positionH>
                <wp:positionV relativeFrom="paragraph">
                  <wp:posOffset>5751</wp:posOffset>
                </wp:positionV>
                <wp:extent cx="4185285" cy="1404620"/>
                <wp:effectExtent l="0" t="0" r="571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5285" cy="1404620"/>
                        </a:xfrm>
                        <a:prstGeom prst="rect">
                          <a:avLst/>
                        </a:prstGeom>
                        <a:solidFill>
                          <a:srgbClr val="FFFFFF"/>
                        </a:solidFill>
                        <a:ln w="9525">
                          <a:noFill/>
                          <a:miter lim="800000"/>
                          <a:headEnd/>
                          <a:tailEnd/>
                        </a:ln>
                      </wps:spPr>
                      <wps:txbx>
                        <w:txbxContent>
                          <w:p w:rsidR="006C00E1" w:rsidRDefault="006C00E1">
                            <w:pPr>
                              <w:rPr>
                                <w:sz w:val="72"/>
                              </w:rPr>
                            </w:pPr>
                            <w:r w:rsidRPr="006C00E1">
                              <w:rPr>
                                <w:sz w:val="72"/>
                              </w:rPr>
                              <w:t>William Alvey School</w:t>
                            </w:r>
                          </w:p>
                          <w:p w:rsidR="006C00E1" w:rsidRPr="006C00E1" w:rsidRDefault="006C00E1" w:rsidP="006C00E1">
                            <w:pPr>
                              <w:jc w:val="center"/>
                              <w:rPr>
                                <w:sz w:val="72"/>
                              </w:rPr>
                            </w:pPr>
                            <w:r>
                              <w:rPr>
                                <w:sz w:val="72"/>
                              </w:rPr>
                              <w:t>Music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5.95pt;margin-top:.45pt;width:329.5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AcYIQIAAB4EAAAOAAAAZHJzL2Uyb0RvYy54bWysU9tuGyEQfa/Uf0C813uRnTgrr6PUqatK&#10;aVop6QewLOtFBYYC9q779R1Yx7HSt6o8IGCGw5kzh9XtqBU5COclmJoWs5wSYTi00uxq+uN5+2FJ&#10;iQ/MtEyBETU9Ck9v1+/frQZbiRJ6UK1wBEGMrwZb0z4EW2WZ573QzM/ACoPBDpxmAbdul7WODYiu&#10;VVbm+VU2gGutAy68x9P7KUjXCb/rBA/fus6LQFRNkVtIs0tzE+dsvWLVzjHbS36iwf6BhWbS4KNn&#10;qHsWGNk7+ReUltyBhy7MOOgMuk5ykWrAaor8TTVPPbMi1YLieHuWyf8/WP54+O6IbGtaFteUGKax&#10;Sc9iDOQjjKSM+gzWV5j2ZDExjHiMfU61evsA/KcnBjY9Mztx5xwMvWAt8ivizezi6oTjI0gzfIUW&#10;n2H7AAlo7JyO4qEcBNGxT8dzbyIVjofzYrkolwtKOMaKeT6/KlP3Mla9XLfOh88CNImLmjpsfoJn&#10;hwcfIh1WvaTE1zwo2W6lUmnjds1GOXJgaJRtGqmCN2nKkKGmN4tykZANxPvJQ1oGNLKSuqbLPI7J&#10;WlGOT6ZNKYFJNa2RiTInfaIkkzhhbEZMjKI10B5RKQeTYfGD4aIH95uSAc1aU/9rz5ygRH0xqPZN&#10;MZ9Hd6fNfHGN0hB3GWkuI8xwhKppoGRabkL6EUkHe4dd2cqk1yuTE1c0YZLx9GGiyy/3Kev1W6//&#10;AAAA//8DAFBLAwQUAAYACAAAACEAtaaDkN0AAAAIAQAADwAAAGRycy9kb3ducmV2LnhtbEyPQUvE&#10;MBCF74L/IYzgzU1TUNfadFlcvHgQ3BX0mG3SpphMQpLt1n/veNLLwMx7vPleu1m8Y7NJeQooQawq&#10;YAb7oCccJbwfnm/WwHJRqJULaCR8mwyb7vKiVY0OZ3wz876MjEIwN0qCLSU2nOfeGq/yKkSDpA0h&#10;eVVoTSPXSZ0p3DteV9Ud92pC+mBVNE/W9F/7k5fw4e2kd+n1c9Bu3r0M29u4pCjl9dWyfQRWzFL+&#10;zPCLT+jQEdMxnFBn5iTUQjyQVQJNktf3gqod6V7XAnjX8v8Fuh8AAAD//wMAUEsBAi0AFAAGAAgA&#10;AAAhALaDOJL+AAAA4QEAABMAAAAAAAAAAAAAAAAAAAAAAFtDb250ZW50X1R5cGVzXS54bWxQSwEC&#10;LQAUAAYACAAAACEAOP0h/9YAAACUAQAACwAAAAAAAAAAAAAAAAAvAQAAX3JlbHMvLnJlbHNQSwEC&#10;LQAUAAYACAAAACEAyUQHGCECAAAeBAAADgAAAAAAAAAAAAAAAAAuAgAAZHJzL2Uyb0RvYy54bWxQ&#10;SwECLQAUAAYACAAAACEAtaaDkN0AAAAIAQAADwAAAAAAAAAAAAAAAAB7BAAAZHJzL2Rvd25yZXYu&#10;eG1sUEsFBgAAAAAEAAQA8wAAAIUFAAAAAA==&#10;" stroked="f">
                <v:textbox style="mso-fit-shape-to-text:t">
                  <w:txbxContent>
                    <w:p w:rsidR="006C00E1" w:rsidRDefault="006C00E1">
                      <w:pPr>
                        <w:rPr>
                          <w:sz w:val="72"/>
                        </w:rPr>
                      </w:pPr>
                      <w:r w:rsidRPr="006C00E1">
                        <w:rPr>
                          <w:sz w:val="72"/>
                        </w:rPr>
                        <w:t>William Alvey School</w:t>
                      </w:r>
                    </w:p>
                    <w:p w:rsidR="006C00E1" w:rsidRPr="006C00E1" w:rsidRDefault="006C00E1" w:rsidP="006C00E1">
                      <w:pPr>
                        <w:jc w:val="center"/>
                        <w:rPr>
                          <w:sz w:val="72"/>
                        </w:rPr>
                      </w:pPr>
                      <w:r>
                        <w:rPr>
                          <w:sz w:val="72"/>
                        </w:rPr>
                        <w:t>Music Policy</w:t>
                      </w:r>
                    </w:p>
                  </w:txbxContent>
                </v:textbox>
                <w10:wrap type="square"/>
              </v:shape>
            </w:pict>
          </mc:Fallback>
        </mc:AlternateContent>
      </w:r>
    </w:p>
    <w:p w:rsidR="006C00E1" w:rsidRDefault="006C00E1" w:rsidP="006729B6">
      <w:pPr>
        <w:rPr>
          <w:rFonts w:cstheme="minorHAnsi"/>
          <w:sz w:val="36"/>
          <w:szCs w:val="36"/>
        </w:rPr>
      </w:pPr>
    </w:p>
    <w:p w:rsidR="006C00E1" w:rsidRDefault="006C00E1" w:rsidP="006729B6">
      <w:pPr>
        <w:rPr>
          <w:rFonts w:cstheme="minorHAnsi"/>
          <w:sz w:val="36"/>
          <w:szCs w:val="36"/>
        </w:rPr>
      </w:pPr>
    </w:p>
    <w:p w:rsidR="006C00E1" w:rsidRDefault="006C00E1" w:rsidP="006729B6">
      <w:pPr>
        <w:rPr>
          <w:rFonts w:cstheme="minorHAnsi"/>
          <w:sz w:val="36"/>
          <w:szCs w:val="36"/>
        </w:rPr>
      </w:pPr>
    </w:p>
    <w:p w:rsidR="006C00E1" w:rsidRDefault="006C00E1" w:rsidP="006729B6">
      <w:pPr>
        <w:rPr>
          <w:rFonts w:cstheme="minorHAnsi"/>
          <w:sz w:val="36"/>
          <w:szCs w:val="36"/>
        </w:rPr>
      </w:pPr>
      <w:r>
        <w:rPr>
          <w:rFonts w:cstheme="minorHAnsi"/>
          <w:sz w:val="36"/>
          <w:szCs w:val="36"/>
        </w:rPr>
        <w:t xml:space="preserve">                                      </w:t>
      </w:r>
      <w:r>
        <w:rPr>
          <w:noProof/>
        </w:rPr>
        <w:drawing>
          <wp:inline distT="0" distB="0" distL="0" distR="0" wp14:anchorId="2A25EA0F" wp14:editId="2CCBA41E">
            <wp:extent cx="3060110" cy="3142445"/>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075745" cy="3158500"/>
                    </a:xfrm>
                    <a:prstGeom prst="rect">
                      <a:avLst/>
                    </a:prstGeom>
                  </pic:spPr>
                </pic:pic>
              </a:graphicData>
            </a:graphic>
          </wp:inline>
        </w:drawing>
      </w:r>
    </w:p>
    <w:p w:rsidR="006C00E1" w:rsidRDefault="006C00E1" w:rsidP="006729B6">
      <w:pPr>
        <w:rPr>
          <w:rFonts w:cstheme="minorHAnsi"/>
          <w:sz w:val="36"/>
          <w:szCs w:val="36"/>
        </w:rPr>
      </w:pPr>
    </w:p>
    <w:p w:rsidR="006C00E1" w:rsidRDefault="006C00E1" w:rsidP="006729B6">
      <w:pPr>
        <w:rPr>
          <w:rFonts w:cstheme="minorHAnsi"/>
          <w:sz w:val="36"/>
          <w:szCs w:val="36"/>
        </w:rPr>
      </w:pPr>
    </w:p>
    <w:p w:rsidR="006C00E1" w:rsidRDefault="006C00E1" w:rsidP="006729B6">
      <w:pPr>
        <w:rPr>
          <w:rFonts w:cstheme="minorHAnsi"/>
          <w:sz w:val="36"/>
          <w:szCs w:val="36"/>
        </w:rPr>
      </w:pPr>
    </w:p>
    <w:p w:rsidR="006C00E1" w:rsidRDefault="006C00E1" w:rsidP="006729B6">
      <w:pPr>
        <w:rPr>
          <w:rFonts w:cstheme="minorHAnsi"/>
          <w:sz w:val="36"/>
          <w:szCs w:val="36"/>
        </w:rPr>
      </w:pPr>
    </w:p>
    <w:p w:rsidR="006C00E1" w:rsidRDefault="006C00E1" w:rsidP="006729B6">
      <w:pPr>
        <w:rPr>
          <w:rFonts w:cstheme="minorHAnsi"/>
          <w:sz w:val="36"/>
          <w:szCs w:val="36"/>
        </w:rPr>
      </w:pPr>
    </w:p>
    <w:p w:rsidR="006C00E1" w:rsidRDefault="006C00E1" w:rsidP="006729B6">
      <w:pPr>
        <w:rPr>
          <w:rFonts w:cstheme="minorHAnsi"/>
          <w:sz w:val="36"/>
          <w:szCs w:val="36"/>
        </w:rPr>
      </w:pPr>
    </w:p>
    <w:p w:rsidR="006C00E1" w:rsidRDefault="006C00E1" w:rsidP="006729B6">
      <w:pPr>
        <w:rPr>
          <w:rFonts w:cstheme="minorHAnsi"/>
          <w:sz w:val="36"/>
          <w:szCs w:val="36"/>
        </w:rPr>
      </w:pPr>
    </w:p>
    <w:p w:rsidR="00D15D20" w:rsidRDefault="006F4D31" w:rsidP="006729B6">
      <w:pPr>
        <w:rPr>
          <w:rFonts w:cstheme="minorHAnsi"/>
          <w:sz w:val="36"/>
          <w:szCs w:val="36"/>
        </w:rPr>
      </w:pPr>
      <w:r>
        <w:rPr>
          <w:rFonts w:cstheme="minorHAnsi"/>
          <w:sz w:val="36"/>
          <w:szCs w:val="36"/>
        </w:rPr>
        <w:t>January 2025</w:t>
      </w:r>
    </w:p>
    <w:p w:rsidR="006729B6" w:rsidRPr="002D0B91" w:rsidRDefault="006729B6" w:rsidP="006729B6">
      <w:pPr>
        <w:rPr>
          <w:rFonts w:cstheme="minorHAnsi"/>
          <w:sz w:val="36"/>
          <w:szCs w:val="36"/>
        </w:rPr>
      </w:pPr>
      <w:r>
        <w:rPr>
          <w:rFonts w:cstheme="minorHAnsi"/>
          <w:sz w:val="36"/>
          <w:szCs w:val="36"/>
        </w:rPr>
        <w:lastRenderedPageBreak/>
        <w:t xml:space="preserve">            </w:t>
      </w:r>
      <w:r w:rsidR="0005383D" w:rsidRPr="0005383D">
        <w:rPr>
          <w:rFonts w:ascii="Arial" w:hAnsi="Arial" w:cs="Arial"/>
          <w:sz w:val="20"/>
          <w:szCs w:val="24"/>
        </w:rPr>
        <w:t xml:space="preserve">This policy is written primarily for the teaching staff at the William Alvey School. However, other interested parties – parents, governors for example – can also use it as a guide to how we aim to teach </w:t>
      </w:r>
      <w:r w:rsidR="00B105BB">
        <w:rPr>
          <w:rFonts w:ascii="Arial" w:hAnsi="Arial" w:cs="Arial"/>
          <w:sz w:val="20"/>
          <w:szCs w:val="24"/>
        </w:rPr>
        <w:t>Music</w:t>
      </w:r>
    </w:p>
    <w:p w:rsidR="00696FC0" w:rsidRPr="00B105BB" w:rsidRDefault="00E65F4C" w:rsidP="006729B6">
      <w:pPr>
        <w:jc w:val="center"/>
        <w:rPr>
          <w:sz w:val="44"/>
          <w:szCs w:val="36"/>
        </w:rPr>
      </w:pPr>
      <w:r w:rsidRPr="00B105BB">
        <w:rPr>
          <w:rFonts w:cstheme="minorHAnsi"/>
          <w:sz w:val="44"/>
          <w:szCs w:val="36"/>
        </w:rPr>
        <w:t>William</w:t>
      </w:r>
      <w:r w:rsidRPr="00B105BB">
        <w:rPr>
          <w:sz w:val="44"/>
          <w:szCs w:val="36"/>
        </w:rPr>
        <w:t xml:space="preserve"> Alvey School</w:t>
      </w:r>
    </w:p>
    <w:p w:rsidR="00E65F4C" w:rsidRDefault="00E65F4C" w:rsidP="00E65F4C">
      <w:pPr>
        <w:jc w:val="center"/>
        <w:rPr>
          <w:rFonts w:ascii="Bradley Hand ITC" w:hAnsi="Bradley Hand ITC"/>
          <w:i/>
          <w:sz w:val="24"/>
          <w:szCs w:val="24"/>
        </w:rPr>
      </w:pPr>
      <w:r>
        <w:rPr>
          <w:rFonts w:ascii="Bradley Hand ITC" w:hAnsi="Bradley Hand ITC"/>
          <w:i/>
          <w:sz w:val="24"/>
          <w:szCs w:val="24"/>
        </w:rPr>
        <w:t>Learning Today for Living Tomorrow</w:t>
      </w:r>
    </w:p>
    <w:p w:rsidR="00E65F4C" w:rsidRPr="00B105BB" w:rsidRDefault="00973451" w:rsidP="00E65F4C">
      <w:pPr>
        <w:jc w:val="center"/>
        <w:rPr>
          <w:rFonts w:asciiTheme="majorHAnsi" w:hAnsiTheme="majorHAnsi" w:cstheme="majorHAnsi"/>
          <w:sz w:val="44"/>
          <w:szCs w:val="28"/>
        </w:rPr>
      </w:pPr>
      <w:r w:rsidRPr="00B105BB">
        <w:rPr>
          <w:rFonts w:asciiTheme="majorHAnsi" w:hAnsiTheme="majorHAnsi" w:cstheme="majorHAnsi"/>
          <w:sz w:val="44"/>
          <w:szCs w:val="28"/>
        </w:rPr>
        <w:t>Music</w:t>
      </w:r>
      <w:r w:rsidR="00E65F4C" w:rsidRPr="00B105BB">
        <w:rPr>
          <w:rFonts w:asciiTheme="majorHAnsi" w:hAnsiTheme="majorHAnsi" w:cstheme="majorHAnsi"/>
          <w:sz w:val="44"/>
          <w:szCs w:val="28"/>
        </w:rPr>
        <w:t xml:space="preserve"> Policy</w:t>
      </w:r>
    </w:p>
    <w:p w:rsidR="00DE6973" w:rsidRDefault="007127BD" w:rsidP="00E65F4C">
      <w:pPr>
        <w:rPr>
          <w:rFonts w:asciiTheme="majorHAnsi" w:hAnsiTheme="majorHAnsi" w:cstheme="majorHAnsi"/>
          <w:sz w:val="28"/>
          <w:szCs w:val="28"/>
          <w:u w:val="single"/>
        </w:rPr>
      </w:pPr>
      <w:r>
        <w:rPr>
          <w:rFonts w:asciiTheme="majorHAnsi" w:hAnsiTheme="majorHAnsi" w:cstheme="majorHAnsi"/>
          <w:sz w:val="28"/>
          <w:szCs w:val="28"/>
          <w:u w:val="single"/>
        </w:rPr>
        <w:t>Vision</w:t>
      </w:r>
    </w:p>
    <w:p w:rsidR="00DE6973" w:rsidRDefault="00DE6973" w:rsidP="006C00E1">
      <w:pPr>
        <w:spacing w:after="0" w:line="240" w:lineRule="auto"/>
        <w:rPr>
          <w:rFonts w:eastAsia="Aptos" w:cstheme="minorHAnsi"/>
          <w:kern w:val="2"/>
          <w:lang w:val="en-US"/>
        </w:rPr>
      </w:pPr>
      <w:r>
        <w:rPr>
          <w:rFonts w:eastAsia="Aptos" w:cstheme="minorHAnsi"/>
          <w:kern w:val="2"/>
          <w:lang w:val="en-US"/>
        </w:rPr>
        <w:t>The National Curriculum states that;</w:t>
      </w:r>
    </w:p>
    <w:p w:rsidR="00DE6973" w:rsidRDefault="00DE6973" w:rsidP="006C00E1">
      <w:pPr>
        <w:spacing w:after="0" w:line="240" w:lineRule="auto"/>
      </w:pPr>
      <w:r>
        <w:rPr>
          <w:i/>
        </w:rPr>
        <w:t>‘</w:t>
      </w:r>
      <w:r w:rsidRPr="00DE6973">
        <w:rPr>
          <w:i/>
        </w:rPr>
        <w:t>Music is a universal language that embodies one of the highest forms of creativity. A high-quality music education should engage and inspire pupils to develop a love of music and their talent as musicians, and so increase their self-confidence, creativity and sense of achievement. As pupils progress, they should develop a critical engagement with music, allowing them to compose, and to listen with discrimination to the best in the musical canon. “Music is a universal language that embodies one of the highest forms of creativity</w:t>
      </w:r>
      <w:r>
        <w:rPr>
          <w:i/>
        </w:rPr>
        <w:t>.</w:t>
      </w:r>
      <w:r w:rsidRPr="00DE6973">
        <w:rPr>
          <w:i/>
        </w:rPr>
        <w:t>”</w:t>
      </w:r>
      <w:r>
        <w:t xml:space="preserve"> (2021) </w:t>
      </w:r>
    </w:p>
    <w:p w:rsidR="00DE6973" w:rsidRDefault="00DE6973" w:rsidP="006C00E1">
      <w:pPr>
        <w:spacing w:after="0" w:line="240" w:lineRule="auto"/>
      </w:pPr>
    </w:p>
    <w:p w:rsidR="00DE6973" w:rsidRDefault="00DE6973" w:rsidP="006C00E1">
      <w:pPr>
        <w:spacing w:after="0" w:line="240" w:lineRule="auto"/>
        <w:rPr>
          <w:rFonts w:eastAsia="Aptos" w:cstheme="minorHAnsi"/>
          <w:kern w:val="2"/>
          <w:lang w:val="en-US"/>
        </w:rPr>
      </w:pPr>
      <w:r>
        <w:t>With this in mind, music at William Alvey is highly valued, not only because of the skills it can allow children to develop but also due to the enjoyment that every child can gain from the subject.</w:t>
      </w:r>
    </w:p>
    <w:p w:rsidR="006C00E1" w:rsidRPr="006C00E1" w:rsidRDefault="006C00E1" w:rsidP="006C00E1">
      <w:pPr>
        <w:spacing w:after="0" w:line="240" w:lineRule="auto"/>
        <w:rPr>
          <w:rFonts w:eastAsia="Times New Roman" w:cstheme="minorHAnsi"/>
          <w:lang w:val="en-US"/>
        </w:rPr>
      </w:pPr>
      <w:r w:rsidRPr="006C00E1">
        <w:rPr>
          <w:rFonts w:eastAsia="Aptos" w:cstheme="minorHAnsi"/>
          <w:kern w:val="2"/>
          <w:lang w:val="en-US"/>
        </w:rPr>
        <w:t xml:space="preserve">We aspire to develop nurturing </w:t>
      </w:r>
      <w:r w:rsidR="00DE6973">
        <w:rPr>
          <w:rFonts w:eastAsia="Aptos" w:cstheme="minorHAnsi"/>
          <w:kern w:val="2"/>
          <w:lang w:val="en-US"/>
        </w:rPr>
        <w:t xml:space="preserve">inspiring </w:t>
      </w:r>
      <w:r w:rsidRPr="006C00E1">
        <w:rPr>
          <w:rFonts w:eastAsia="Aptos" w:cstheme="minorHAnsi"/>
          <w:kern w:val="2"/>
          <w:lang w:val="en-US"/>
        </w:rPr>
        <w:t>lessons, building on our approach to spirituality, so that children can reflect on the ‘</w:t>
      </w:r>
      <w:proofErr w:type="spellStart"/>
      <w:r w:rsidRPr="006C00E1">
        <w:rPr>
          <w:rFonts w:eastAsia="Aptos" w:cstheme="minorHAnsi"/>
          <w:kern w:val="2"/>
          <w:lang w:val="en-US"/>
        </w:rPr>
        <w:t>Ows</w:t>
      </w:r>
      <w:proofErr w:type="spellEnd"/>
      <w:r w:rsidRPr="006C00E1">
        <w:rPr>
          <w:rFonts w:eastAsia="Aptos" w:cstheme="minorHAnsi"/>
          <w:kern w:val="2"/>
          <w:lang w:val="en-US"/>
        </w:rPr>
        <w:t xml:space="preserve">, </w:t>
      </w:r>
      <w:proofErr w:type="spellStart"/>
      <w:r w:rsidRPr="006C00E1">
        <w:rPr>
          <w:rFonts w:eastAsia="Aptos" w:cstheme="minorHAnsi"/>
          <w:kern w:val="2"/>
          <w:lang w:val="en-US"/>
        </w:rPr>
        <w:t>Nows</w:t>
      </w:r>
      <w:proofErr w:type="spellEnd"/>
      <w:r w:rsidRPr="006C00E1">
        <w:rPr>
          <w:rFonts w:eastAsia="Aptos" w:cstheme="minorHAnsi"/>
          <w:kern w:val="2"/>
          <w:lang w:val="en-US"/>
        </w:rPr>
        <w:t xml:space="preserve"> and Wows’ of their learning journey and develop a Growth Mindset. We strive to develop resilience when our children are challenged, and to develop respectfulness and tolerance when learning and communicating together. We encourage all </w:t>
      </w:r>
      <w:r w:rsidRPr="006C00E1">
        <w:rPr>
          <w:rFonts w:eastAsia="Aptos" w:cstheme="minorHAnsi"/>
          <w:lang w:val="en-US"/>
        </w:rPr>
        <w:t>our children to be</w:t>
      </w:r>
      <w:r w:rsidRPr="006C00E1">
        <w:rPr>
          <w:rFonts w:eastAsia="Times New Roman" w:cstheme="minorHAnsi"/>
          <w:lang w:val="en-US"/>
        </w:rPr>
        <w:t xml:space="preserve"> aspirational by acquiring new skills throughout their time at the Alvey that will allow them to engage and excel in their future learning and future careers,</w:t>
      </w:r>
    </w:p>
    <w:p w:rsidR="006C00E1" w:rsidRPr="006C00E1" w:rsidRDefault="006C00E1" w:rsidP="006C00E1">
      <w:pPr>
        <w:jc w:val="both"/>
        <w:rPr>
          <w:rFonts w:cstheme="minorHAnsi"/>
        </w:rPr>
      </w:pPr>
      <w:r w:rsidRPr="006C00E1">
        <w:rPr>
          <w:rFonts w:cstheme="minorHAnsi"/>
        </w:rPr>
        <w:t xml:space="preserve"> At the William Alvey, our key message is ‘We plant the seeds that one day will grow. We water seeds already planted knowing that they hold future promise.’</w:t>
      </w:r>
    </w:p>
    <w:p w:rsidR="001606E9" w:rsidRDefault="001606E9" w:rsidP="00FF2121">
      <w:pPr>
        <w:jc w:val="both"/>
        <w:rPr>
          <w:rFonts w:cstheme="minorHAnsi"/>
        </w:rPr>
      </w:pPr>
    </w:p>
    <w:p w:rsidR="001606E9" w:rsidRDefault="006C00E1" w:rsidP="006C00E1">
      <w:pPr>
        <w:jc w:val="center"/>
        <w:rPr>
          <w:rFonts w:ascii="Lucida Calligraphy" w:hAnsi="Lucida Calligraphy" w:cstheme="minorHAnsi"/>
        </w:rPr>
      </w:pPr>
      <w:r>
        <w:rPr>
          <w:rFonts w:ascii="Lucida Calligraphy" w:hAnsi="Lucida Calligraphy" w:cstheme="minorHAnsi"/>
        </w:rPr>
        <w:t>‘Music can change the world.’</w:t>
      </w:r>
    </w:p>
    <w:p w:rsidR="007C2310" w:rsidRPr="001606E9" w:rsidRDefault="007C2310" w:rsidP="00FF2121">
      <w:pPr>
        <w:jc w:val="both"/>
        <w:rPr>
          <w:rFonts w:ascii="Lucida Calligraphy" w:hAnsi="Lucida Calligraphy" w:cstheme="minorHAnsi"/>
        </w:rPr>
      </w:pPr>
      <w:r>
        <w:rPr>
          <w:rFonts w:ascii="Lucida Calligraphy" w:hAnsi="Lucida Calligraphy" w:cstheme="minorHAnsi"/>
        </w:rPr>
        <w:t xml:space="preserve">                                                     </w:t>
      </w:r>
      <w:r w:rsidR="006C00E1">
        <w:rPr>
          <w:rFonts w:ascii="Lucida Calligraphy" w:hAnsi="Lucida Calligraphy" w:cstheme="minorHAnsi"/>
        </w:rPr>
        <w:t>Ludwig Van Beethoven</w:t>
      </w:r>
    </w:p>
    <w:p w:rsidR="006C00E1" w:rsidRDefault="00FF2121" w:rsidP="00FF2121">
      <w:pPr>
        <w:rPr>
          <w:rFonts w:asciiTheme="majorHAnsi" w:hAnsiTheme="majorHAnsi" w:cstheme="majorHAnsi"/>
          <w:sz w:val="28"/>
          <w:szCs w:val="28"/>
          <w:u w:val="single"/>
        </w:rPr>
      </w:pPr>
      <w:r>
        <w:rPr>
          <w:rFonts w:asciiTheme="majorHAnsi" w:hAnsiTheme="majorHAnsi" w:cstheme="majorHAnsi"/>
          <w:sz w:val="28"/>
          <w:szCs w:val="28"/>
          <w:u w:val="single"/>
        </w:rPr>
        <w:t>Inten</w:t>
      </w:r>
      <w:r w:rsidR="00DE6973">
        <w:rPr>
          <w:rFonts w:asciiTheme="majorHAnsi" w:hAnsiTheme="majorHAnsi" w:cstheme="majorHAnsi"/>
          <w:sz w:val="28"/>
          <w:szCs w:val="28"/>
          <w:u w:val="single"/>
        </w:rPr>
        <w:t>t</w:t>
      </w:r>
    </w:p>
    <w:p w:rsidR="00C52130" w:rsidRDefault="00DE6973" w:rsidP="00FF2121">
      <w:r>
        <w:t>At William Alvey, our music curriculum intends to inspire creativity, self</w:t>
      </w:r>
      <w:r w:rsidR="00C70DDF">
        <w:t>-</w:t>
      </w:r>
      <w:r>
        <w:t>expression and foster a lifelong love of music. It is our intent to ensure that every child has the opportunity to develop their musical potential through listening, singing, playing, evaluating, analysing, composing and improvising across a wide variety of historical periods, styles, traditions, and musical genres. Lessons enable children to develop their skills, appreciate a wide variety of musical forms, and begin to make judgements about the quality of music. Through assemblies, concerts and performances children are able to express their emotions and showcase their understanding of how to perform with awareness of others. We ensure that children understand the value and importance of music not just within school but in the wider community, and that they are able to use their musical skill</w:t>
      </w:r>
      <w:r w:rsidR="00C70DDF">
        <w:t>s.</w:t>
      </w:r>
    </w:p>
    <w:p w:rsidR="00C70DDF" w:rsidRPr="00FF2121" w:rsidRDefault="004C212E" w:rsidP="00FF2121">
      <w:pPr>
        <w:rPr>
          <w:rFonts w:asciiTheme="majorHAnsi" w:hAnsiTheme="majorHAnsi" w:cstheme="majorHAnsi"/>
          <w:sz w:val="28"/>
          <w:szCs w:val="28"/>
          <w:u w:val="single"/>
        </w:rPr>
      </w:pPr>
      <w:r>
        <w:rPr>
          <w:rFonts w:asciiTheme="majorHAnsi" w:hAnsiTheme="majorHAnsi" w:cstheme="majorHAnsi"/>
          <w:sz w:val="28"/>
          <w:szCs w:val="28"/>
          <w:u w:val="single"/>
        </w:rPr>
        <w:t>Implementation</w:t>
      </w:r>
    </w:p>
    <w:p w:rsidR="00286342" w:rsidRDefault="00620D9B" w:rsidP="006F020B">
      <w:pPr>
        <w:rPr>
          <w:rFonts w:ascii="Calibri" w:hAnsi="Calibri" w:cs="Calibri"/>
        </w:rPr>
      </w:pPr>
      <w:r>
        <w:rPr>
          <w:rFonts w:ascii="Calibri" w:hAnsi="Calibri" w:cs="Calibri"/>
        </w:rPr>
        <w:t xml:space="preserve">At William Alvey we have created a clear, detailed and inspiring </w:t>
      </w:r>
      <w:r w:rsidR="00684615">
        <w:rPr>
          <w:rFonts w:ascii="Calibri" w:hAnsi="Calibri" w:cs="Calibri"/>
        </w:rPr>
        <w:t>curriculum</w:t>
      </w:r>
      <w:r>
        <w:rPr>
          <w:rFonts w:ascii="Calibri" w:hAnsi="Calibri" w:cs="Calibri"/>
        </w:rPr>
        <w:t xml:space="preserve"> based on the NC objectives. We have also been inspired by the Music Model </w:t>
      </w:r>
      <w:r w:rsidR="00684615">
        <w:rPr>
          <w:rFonts w:ascii="Calibri" w:hAnsi="Calibri" w:cs="Calibri"/>
        </w:rPr>
        <w:t xml:space="preserve">curriculum (2021) which was created to support and enhance the music curriculum in primary schools. </w:t>
      </w:r>
      <w:r w:rsidR="00286342">
        <w:rPr>
          <w:rFonts w:ascii="Calibri" w:hAnsi="Calibri" w:cs="Calibri"/>
        </w:rPr>
        <w:t xml:space="preserve">We also liaise closely with the Lincolnshire Music Hub, who support us with the implementation of our Music curriculum. </w:t>
      </w:r>
    </w:p>
    <w:p w:rsidR="00684615" w:rsidRDefault="00286342" w:rsidP="006F020B">
      <w:r>
        <w:rPr>
          <w:rFonts w:ascii="Calibri" w:hAnsi="Calibri" w:cs="Calibri"/>
        </w:rPr>
        <w:t xml:space="preserve"> </w:t>
      </w:r>
      <w:r w:rsidR="00684615">
        <w:rPr>
          <w:rFonts w:ascii="Calibri" w:hAnsi="Calibri" w:cs="Calibri"/>
        </w:rPr>
        <w:t>We work hard to</w:t>
      </w:r>
      <w:r w:rsidR="00684615">
        <w:t xml:space="preserve"> make music an enjoyable learning experience. We encourage children to participate in a variety of musical experiences through which we aim to build up the confidence of all children. Our curriculum sets out sequences of learning in the following key areas which all contribute towards the development of musicianship: </w:t>
      </w:r>
    </w:p>
    <w:p w:rsidR="00684615" w:rsidRDefault="00684615" w:rsidP="006F020B">
      <w:r>
        <w:sym w:font="Symbol" w:char="F0B7"/>
      </w:r>
      <w:r>
        <w:t xml:space="preserve"> Singing </w:t>
      </w:r>
    </w:p>
    <w:p w:rsidR="00684615" w:rsidRDefault="00684615" w:rsidP="006F020B">
      <w:r>
        <w:lastRenderedPageBreak/>
        <w:sym w:font="Symbol" w:char="F0B7"/>
      </w:r>
      <w:r>
        <w:t xml:space="preserve"> Listening </w:t>
      </w:r>
    </w:p>
    <w:p w:rsidR="00684615" w:rsidRDefault="00684615" w:rsidP="006F020B">
      <w:r>
        <w:sym w:font="Symbol" w:char="F0B7"/>
      </w:r>
      <w:r>
        <w:t xml:space="preserve"> Composing </w:t>
      </w:r>
    </w:p>
    <w:p w:rsidR="00684615" w:rsidRDefault="00684615" w:rsidP="006F020B">
      <w:r>
        <w:sym w:font="Symbol" w:char="F0B7"/>
      </w:r>
      <w:r>
        <w:t xml:space="preserve"> Performing/Instrumental Performance </w:t>
      </w:r>
    </w:p>
    <w:p w:rsidR="00684615" w:rsidRDefault="00286342" w:rsidP="006F020B">
      <w:r>
        <w:t xml:space="preserve">In KS2, all year groups participate in a 12- week block of instrument lessons. We are proud to call ourselves a Woodwind school </w:t>
      </w:r>
    </w:p>
    <w:p w:rsidR="00286342" w:rsidRDefault="00286342" w:rsidP="006F020B">
      <w:pPr>
        <w:rPr>
          <w:rFonts w:ascii="Calibri" w:hAnsi="Calibri" w:cs="Calibri"/>
        </w:rPr>
      </w:pPr>
      <w:r>
        <w:rPr>
          <w:rFonts w:ascii="Calibri" w:hAnsi="Calibri" w:cs="Calibri"/>
        </w:rPr>
        <w:t>Year Three: Ocarina</w:t>
      </w:r>
    </w:p>
    <w:p w:rsidR="00286342" w:rsidRDefault="00286342" w:rsidP="006F020B">
      <w:pPr>
        <w:rPr>
          <w:rFonts w:ascii="Calibri" w:hAnsi="Calibri" w:cs="Calibri"/>
        </w:rPr>
      </w:pPr>
      <w:r>
        <w:rPr>
          <w:rFonts w:ascii="Calibri" w:hAnsi="Calibri" w:cs="Calibri"/>
        </w:rPr>
        <w:t>Year Four: Recorder</w:t>
      </w:r>
    </w:p>
    <w:p w:rsidR="00286342" w:rsidRDefault="00286342" w:rsidP="006F020B">
      <w:pPr>
        <w:rPr>
          <w:rFonts w:ascii="Calibri" w:hAnsi="Calibri" w:cs="Calibri"/>
        </w:rPr>
      </w:pPr>
      <w:r>
        <w:rPr>
          <w:rFonts w:ascii="Calibri" w:hAnsi="Calibri" w:cs="Calibri"/>
        </w:rPr>
        <w:t>Year Five: Recorder</w:t>
      </w:r>
    </w:p>
    <w:p w:rsidR="00286342" w:rsidRDefault="00286342" w:rsidP="006F020B">
      <w:pPr>
        <w:rPr>
          <w:rFonts w:ascii="Calibri" w:hAnsi="Calibri" w:cs="Calibri"/>
        </w:rPr>
      </w:pPr>
      <w:r>
        <w:rPr>
          <w:rFonts w:ascii="Calibri" w:hAnsi="Calibri" w:cs="Calibri"/>
        </w:rPr>
        <w:t xml:space="preserve">Year Six: </w:t>
      </w:r>
      <w:proofErr w:type="spellStart"/>
      <w:r>
        <w:rPr>
          <w:rFonts w:ascii="Calibri" w:hAnsi="Calibri" w:cs="Calibri"/>
        </w:rPr>
        <w:t>TooT</w:t>
      </w:r>
      <w:proofErr w:type="spellEnd"/>
    </w:p>
    <w:p w:rsidR="006F020B" w:rsidRDefault="006F020B" w:rsidP="006F020B">
      <w:pPr>
        <w:rPr>
          <w:rFonts w:ascii="Calibri" w:hAnsi="Calibri" w:cs="Calibri"/>
        </w:rPr>
      </w:pPr>
      <w:r>
        <w:rPr>
          <w:rFonts w:ascii="Calibri" w:hAnsi="Calibri" w:cs="Calibri"/>
        </w:rPr>
        <w:t xml:space="preserve">Music is a statutory National Curriculum subject which must be taught to KS1 and KS2 children. At William Alvey, pupils take part in 2 hours of discreet music lesson over a three- week period. They also attend a weekly choral worship, as well as talking part in other musical activities with in their daily classroom life. </w:t>
      </w:r>
    </w:p>
    <w:p w:rsidR="006F020B" w:rsidRDefault="006F020B" w:rsidP="006F020B">
      <w:pPr>
        <w:rPr>
          <w:rFonts w:ascii="Calibri" w:hAnsi="Calibri" w:cs="Calibri"/>
        </w:rPr>
      </w:pPr>
      <w:r>
        <w:rPr>
          <w:rFonts w:ascii="Calibri" w:hAnsi="Calibri" w:cs="Calibri"/>
        </w:rPr>
        <w:t>The National Curriculum sets out the following objectives for music:</w:t>
      </w:r>
    </w:p>
    <w:p w:rsidR="006F020B" w:rsidRPr="006F020B" w:rsidRDefault="006F020B" w:rsidP="006F020B">
      <w:pPr>
        <w:rPr>
          <w:sz w:val="28"/>
        </w:rPr>
      </w:pPr>
      <w:r w:rsidRPr="006F020B">
        <w:rPr>
          <w:sz w:val="28"/>
        </w:rPr>
        <w:t xml:space="preserve">Key </w:t>
      </w:r>
      <w:r w:rsidR="009D2117">
        <w:rPr>
          <w:sz w:val="28"/>
        </w:rPr>
        <w:t>S</w:t>
      </w:r>
      <w:r w:rsidRPr="006F020B">
        <w:rPr>
          <w:sz w:val="28"/>
        </w:rPr>
        <w:t xml:space="preserve">tage 1 </w:t>
      </w:r>
    </w:p>
    <w:p w:rsidR="009D2117" w:rsidRDefault="006F020B" w:rsidP="006F020B">
      <w:r>
        <w:t xml:space="preserve">• use their voices expressively and creatively by singing songs and speaking chants and rhymes </w:t>
      </w:r>
    </w:p>
    <w:p w:rsidR="006F020B" w:rsidRDefault="006F020B" w:rsidP="006F020B">
      <w:r>
        <w:t xml:space="preserve">• play tuned and untuned instruments musically </w:t>
      </w:r>
    </w:p>
    <w:p w:rsidR="009D2117" w:rsidRDefault="006F020B" w:rsidP="006F020B">
      <w:r>
        <w:t xml:space="preserve">• listen with concentration and understanding to a range of high-quality live and recorded music </w:t>
      </w:r>
    </w:p>
    <w:p w:rsidR="006F020B" w:rsidRDefault="006F020B" w:rsidP="006F020B">
      <w:r>
        <w:t>• experiment with, create, select and combine sounds using the inter</w:t>
      </w:r>
      <w:r w:rsidR="00286342">
        <w:t>-</w:t>
      </w:r>
      <w:r>
        <w:t xml:space="preserve">related dimensions of music. </w:t>
      </w:r>
    </w:p>
    <w:p w:rsidR="006F020B" w:rsidRPr="006F020B" w:rsidRDefault="006F020B" w:rsidP="006F020B">
      <w:pPr>
        <w:rPr>
          <w:sz w:val="28"/>
        </w:rPr>
      </w:pPr>
      <w:r w:rsidRPr="006F020B">
        <w:rPr>
          <w:sz w:val="28"/>
        </w:rPr>
        <w:t xml:space="preserve">Key </w:t>
      </w:r>
      <w:r w:rsidR="009D2117">
        <w:rPr>
          <w:sz w:val="28"/>
        </w:rPr>
        <w:t>S</w:t>
      </w:r>
      <w:r w:rsidRPr="006F020B">
        <w:rPr>
          <w:sz w:val="28"/>
        </w:rPr>
        <w:t xml:space="preserve">tage 2 </w:t>
      </w:r>
    </w:p>
    <w:p w:rsidR="006F020B" w:rsidRDefault="006F020B" w:rsidP="006F020B">
      <w:r>
        <w:t>• play and perform in solo and ensemble contexts, using their voices and playing musical instruments with increasing accuracy, fluency, control and expression.</w:t>
      </w:r>
    </w:p>
    <w:p w:rsidR="006F020B" w:rsidRDefault="006F020B" w:rsidP="006F020B">
      <w:r>
        <w:t xml:space="preserve"> • improvise and compose music for a range of purposes using the interrelated dimensions of music</w:t>
      </w:r>
    </w:p>
    <w:p w:rsidR="006F020B" w:rsidRDefault="006F020B" w:rsidP="006F020B">
      <w:r>
        <w:t xml:space="preserve"> • listen with attention to detail and recall sounds with increasing aural memory </w:t>
      </w:r>
    </w:p>
    <w:p w:rsidR="006F020B" w:rsidRDefault="006F020B" w:rsidP="006F020B">
      <w:r>
        <w:t xml:space="preserve">• use and understand staff and other musical notations </w:t>
      </w:r>
    </w:p>
    <w:p w:rsidR="00286342" w:rsidRDefault="006F020B" w:rsidP="006F020B">
      <w:r>
        <w:t xml:space="preserve">• appreciate and understand a wide range of high-quality live and recorded music drawn from different traditions and from great composers and musicians </w:t>
      </w:r>
    </w:p>
    <w:p w:rsidR="006F020B" w:rsidRDefault="006F020B" w:rsidP="006F020B">
      <w:r>
        <w:t>• develop an understanding of the history of music.</w:t>
      </w:r>
    </w:p>
    <w:p w:rsidR="009D2117" w:rsidRDefault="00286342" w:rsidP="00286342">
      <w:pPr>
        <w:pStyle w:val="NormalWeb"/>
        <w:rPr>
          <w:color w:val="000000"/>
          <w:sz w:val="27"/>
          <w:szCs w:val="27"/>
        </w:rPr>
      </w:pPr>
      <w:r w:rsidRPr="00286342">
        <w:rPr>
          <w:rFonts w:asciiTheme="minorHAnsi" w:hAnsiTheme="minorHAnsi" w:cstheme="minorHAnsi"/>
          <w:color w:val="000000"/>
          <w:sz w:val="22"/>
          <w:szCs w:val="22"/>
        </w:rPr>
        <w:t>All pupils are encouraged to participate in and enjoy music lessons regardless of race, culture, gender, ability or physical limitations. A mutual respect and tolerance for all cultures will be promoted through the study of music.</w:t>
      </w:r>
      <w:r w:rsidR="00886860">
        <w:rPr>
          <w:rFonts w:asciiTheme="minorHAnsi" w:hAnsiTheme="minorHAnsi" w:cstheme="minorHAnsi"/>
          <w:color w:val="000000"/>
          <w:sz w:val="22"/>
          <w:szCs w:val="22"/>
        </w:rPr>
        <w:t xml:space="preserve"> </w:t>
      </w:r>
      <w:r w:rsidRPr="00286342">
        <w:rPr>
          <w:rFonts w:asciiTheme="minorHAnsi" w:hAnsiTheme="minorHAnsi" w:cstheme="minorHAnsi"/>
          <w:color w:val="000000"/>
          <w:sz w:val="22"/>
          <w:szCs w:val="22"/>
        </w:rPr>
        <w:t>Pupils with special educational needs are able to develop confidence through the expression of their feelings in music. Teachers set high expectations of pupils and ensure any barriers to learning are removed to give every pupil the opportunity to achieve. Children who demonstrate a talent for music through musical skills beyond their age will be given extra challenges through differentiated work</w:t>
      </w:r>
      <w:r>
        <w:rPr>
          <w:rFonts w:asciiTheme="minorHAnsi" w:hAnsiTheme="minorHAnsi" w:cstheme="minorHAnsi"/>
          <w:color w:val="000000"/>
          <w:sz w:val="22"/>
          <w:szCs w:val="22"/>
        </w:rPr>
        <w:t>.</w:t>
      </w:r>
      <w:r w:rsidR="00886860">
        <w:rPr>
          <w:rFonts w:asciiTheme="minorHAnsi" w:hAnsiTheme="minorHAnsi" w:cstheme="minorHAnsi"/>
          <w:color w:val="000000"/>
          <w:sz w:val="22"/>
          <w:szCs w:val="22"/>
        </w:rPr>
        <w:t xml:space="preserve"> Opportunities are given to enhance music lessons using technology.</w:t>
      </w:r>
      <w:r w:rsidR="009D2117">
        <w:rPr>
          <w:rFonts w:asciiTheme="minorHAnsi" w:hAnsiTheme="minorHAnsi" w:cstheme="minorHAnsi"/>
          <w:color w:val="000000"/>
          <w:sz w:val="22"/>
          <w:szCs w:val="22"/>
        </w:rPr>
        <w:t xml:space="preserve"> </w:t>
      </w:r>
      <w:r w:rsidRPr="00286342">
        <w:rPr>
          <w:rFonts w:asciiTheme="minorHAnsi" w:hAnsiTheme="minorHAnsi" w:cstheme="minorHAnsi"/>
          <w:color w:val="000000"/>
          <w:sz w:val="22"/>
          <w:szCs w:val="22"/>
        </w:rPr>
        <w:t>Pupils’ achievements are celebrated in display and performance opportunities. We celebrate the musical ability of all pupils through regular performances</w:t>
      </w:r>
      <w:r>
        <w:rPr>
          <w:color w:val="000000"/>
          <w:sz w:val="27"/>
          <w:szCs w:val="27"/>
        </w:rPr>
        <w:t>.</w:t>
      </w:r>
      <w:r w:rsidR="009D2117">
        <w:rPr>
          <w:color w:val="000000"/>
          <w:sz w:val="27"/>
          <w:szCs w:val="27"/>
        </w:rPr>
        <w:t xml:space="preserve"> </w:t>
      </w:r>
    </w:p>
    <w:p w:rsidR="00C52130" w:rsidRPr="009D2117" w:rsidRDefault="009D2117" w:rsidP="009D2117">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Our Music Curriculum progression map is available on our school website.</w:t>
      </w:r>
    </w:p>
    <w:p w:rsidR="006F4D31" w:rsidRDefault="006F4D31" w:rsidP="00E65F4C">
      <w:pPr>
        <w:rPr>
          <w:rFonts w:asciiTheme="majorHAnsi" w:hAnsiTheme="majorHAnsi" w:cstheme="majorHAnsi"/>
          <w:b/>
          <w:sz w:val="28"/>
          <w:szCs w:val="28"/>
        </w:rPr>
      </w:pPr>
    </w:p>
    <w:p w:rsidR="00E65F4C" w:rsidRPr="004C212E" w:rsidRDefault="004B4C69" w:rsidP="00E65F4C">
      <w:pPr>
        <w:rPr>
          <w:rFonts w:asciiTheme="majorHAnsi" w:hAnsiTheme="majorHAnsi" w:cstheme="majorHAnsi"/>
          <w:b/>
          <w:sz w:val="28"/>
          <w:szCs w:val="28"/>
        </w:rPr>
      </w:pPr>
      <w:r w:rsidRPr="004C212E">
        <w:rPr>
          <w:rFonts w:asciiTheme="majorHAnsi" w:hAnsiTheme="majorHAnsi" w:cstheme="majorHAnsi"/>
          <w:b/>
          <w:sz w:val="28"/>
          <w:szCs w:val="28"/>
        </w:rPr>
        <w:lastRenderedPageBreak/>
        <w:t>EYFS</w:t>
      </w:r>
    </w:p>
    <w:p w:rsidR="004B4C69" w:rsidRDefault="004B4C69" w:rsidP="00E65F4C">
      <w:r>
        <w:t>Although Music as a standalone subject does not feature within the EYFS curriculum, the skills, language and knowledge needed to access music in KS1 start within the Early Years Foundation Stage curriculum. These skills, knowledge and language needed to access the KS1 music curriculum are embedded within the 7 areas of learning and the 17 strands within the EYFS</w:t>
      </w:r>
      <w:r w:rsidR="005F2EB7">
        <w:t>, particularly within the area of Expressive Arts and Design.</w:t>
      </w:r>
      <w:r>
        <w:t xml:space="preserve"> Music is taught through a balance of adult led learning (such as carpet sessions, adult focus activities and guided play opportunities) and child-initiated play. Through child-initiated play, children apply and build on what is taught through adult led sessions. This can be independent, within a small group or with the support of an adult.</w:t>
      </w:r>
    </w:p>
    <w:p w:rsidR="004B4C69" w:rsidRDefault="004B4C69" w:rsidP="00E65F4C">
      <w:r>
        <w:t>There are four areas o</w:t>
      </w:r>
      <w:r w:rsidR="005F2EB7">
        <w:t>f music development in the Early Years:</w:t>
      </w:r>
    </w:p>
    <w:p w:rsidR="005F2EB7" w:rsidRDefault="005F2EB7" w:rsidP="005F2EB7">
      <w:pPr>
        <w:pStyle w:val="ListParagraph"/>
        <w:numPr>
          <w:ilvl w:val="0"/>
          <w:numId w:val="4"/>
        </w:numPr>
      </w:pPr>
      <w:r>
        <w:t>Hearing and Listening</w:t>
      </w:r>
    </w:p>
    <w:p w:rsidR="005F2EB7" w:rsidRDefault="005F2EB7" w:rsidP="005F2EB7">
      <w:pPr>
        <w:pStyle w:val="ListParagraph"/>
        <w:numPr>
          <w:ilvl w:val="0"/>
          <w:numId w:val="4"/>
        </w:numPr>
      </w:pPr>
      <w:r>
        <w:t>Vocalising and Singing</w:t>
      </w:r>
    </w:p>
    <w:p w:rsidR="005F2EB7" w:rsidRDefault="005F2EB7" w:rsidP="005F2EB7">
      <w:pPr>
        <w:pStyle w:val="ListParagraph"/>
        <w:numPr>
          <w:ilvl w:val="0"/>
          <w:numId w:val="4"/>
        </w:numPr>
      </w:pPr>
      <w:r>
        <w:t>Moving and Dancing</w:t>
      </w:r>
    </w:p>
    <w:p w:rsidR="005F2EB7" w:rsidRDefault="005F2EB7" w:rsidP="005F2EB7">
      <w:pPr>
        <w:pStyle w:val="ListParagraph"/>
        <w:numPr>
          <w:ilvl w:val="0"/>
          <w:numId w:val="4"/>
        </w:numPr>
      </w:pPr>
      <w:r>
        <w:t>Exploring and Playing</w:t>
      </w:r>
    </w:p>
    <w:p w:rsidR="005F2EB7" w:rsidRDefault="005F2EB7" w:rsidP="005F2EB7">
      <w:r>
        <w:t>Each area has a number of age appropriate expected outcomes.</w:t>
      </w:r>
    </w:p>
    <w:tbl>
      <w:tblPr>
        <w:tblStyle w:val="TableGrid"/>
        <w:tblW w:w="0" w:type="auto"/>
        <w:tblLook w:val="04A0" w:firstRow="1" w:lastRow="0" w:firstColumn="1" w:lastColumn="0" w:noHBand="0" w:noVBand="1"/>
      </w:tblPr>
      <w:tblGrid>
        <w:gridCol w:w="2614"/>
        <w:gridCol w:w="2614"/>
        <w:gridCol w:w="2614"/>
        <w:gridCol w:w="2614"/>
      </w:tblGrid>
      <w:tr w:rsidR="005F2EB7" w:rsidTr="005F2EB7">
        <w:tc>
          <w:tcPr>
            <w:tcW w:w="2614" w:type="dxa"/>
          </w:tcPr>
          <w:p w:rsidR="005F2EB7" w:rsidRPr="00753EE0" w:rsidRDefault="00753EE0" w:rsidP="00753EE0">
            <w:pPr>
              <w:jc w:val="center"/>
              <w:rPr>
                <w:sz w:val="24"/>
              </w:rPr>
            </w:pPr>
            <w:r w:rsidRPr="00753EE0">
              <w:rPr>
                <w:sz w:val="24"/>
              </w:rPr>
              <w:t>Hearing &amp; Listening</w:t>
            </w:r>
          </w:p>
        </w:tc>
        <w:tc>
          <w:tcPr>
            <w:tcW w:w="2614" w:type="dxa"/>
          </w:tcPr>
          <w:p w:rsidR="005F2EB7" w:rsidRPr="00753EE0" w:rsidRDefault="00753EE0" w:rsidP="00753EE0">
            <w:pPr>
              <w:jc w:val="center"/>
              <w:rPr>
                <w:sz w:val="24"/>
              </w:rPr>
            </w:pPr>
            <w:r w:rsidRPr="00753EE0">
              <w:rPr>
                <w:sz w:val="24"/>
              </w:rPr>
              <w:t>Vocalising &amp; Singing</w:t>
            </w:r>
          </w:p>
        </w:tc>
        <w:tc>
          <w:tcPr>
            <w:tcW w:w="2614" w:type="dxa"/>
          </w:tcPr>
          <w:p w:rsidR="005F2EB7" w:rsidRPr="00753EE0" w:rsidRDefault="00753EE0" w:rsidP="00753EE0">
            <w:pPr>
              <w:jc w:val="center"/>
              <w:rPr>
                <w:sz w:val="24"/>
              </w:rPr>
            </w:pPr>
            <w:r w:rsidRPr="00753EE0">
              <w:rPr>
                <w:sz w:val="24"/>
              </w:rPr>
              <w:t>Moving &amp; Dancing</w:t>
            </w:r>
          </w:p>
        </w:tc>
        <w:tc>
          <w:tcPr>
            <w:tcW w:w="2614" w:type="dxa"/>
          </w:tcPr>
          <w:p w:rsidR="005F2EB7" w:rsidRPr="00753EE0" w:rsidRDefault="00753EE0" w:rsidP="00753EE0">
            <w:pPr>
              <w:jc w:val="center"/>
              <w:rPr>
                <w:sz w:val="24"/>
              </w:rPr>
            </w:pPr>
            <w:r w:rsidRPr="00753EE0">
              <w:rPr>
                <w:sz w:val="24"/>
              </w:rPr>
              <w:t>Exploring &amp; Playing</w:t>
            </w:r>
          </w:p>
        </w:tc>
      </w:tr>
      <w:tr w:rsidR="005F2EB7" w:rsidTr="005F2EB7">
        <w:tc>
          <w:tcPr>
            <w:tcW w:w="2614" w:type="dxa"/>
          </w:tcPr>
          <w:p w:rsidR="005F2EB7" w:rsidRPr="0019796C" w:rsidRDefault="005F2EB7" w:rsidP="005F2EB7">
            <w:pPr>
              <w:rPr>
                <w:sz w:val="20"/>
              </w:rPr>
            </w:pPr>
            <w:r w:rsidRPr="0019796C">
              <w:rPr>
                <w:sz w:val="20"/>
              </w:rPr>
              <w:t xml:space="preserve">*Thinks abstractly about music and expresses this physically or verbally </w:t>
            </w:r>
            <w:proofErr w:type="spellStart"/>
            <w:r w:rsidRPr="0019796C">
              <w:rPr>
                <w:sz w:val="20"/>
              </w:rPr>
              <w:t>eg</w:t>
            </w:r>
            <w:proofErr w:type="spellEnd"/>
            <w:r w:rsidRPr="0019796C">
              <w:rPr>
                <w:sz w:val="20"/>
              </w:rPr>
              <w:t xml:space="preserve"> “This music sounds like floating on a boat.” “This music sounds like dinosaurs.” </w:t>
            </w:r>
          </w:p>
          <w:p w:rsidR="005F2EB7" w:rsidRPr="0019796C" w:rsidRDefault="005F2EB7" w:rsidP="005F2EB7">
            <w:pPr>
              <w:rPr>
                <w:sz w:val="20"/>
              </w:rPr>
            </w:pPr>
            <w:r w:rsidRPr="0019796C">
              <w:rPr>
                <w:sz w:val="20"/>
              </w:rPr>
              <w:t xml:space="preserve">* Distinguishes and describes changes in music and compares pieces of music, </w:t>
            </w:r>
            <w:proofErr w:type="spellStart"/>
            <w:r w:rsidRPr="0019796C">
              <w:rPr>
                <w:sz w:val="20"/>
              </w:rPr>
              <w:t>eg</w:t>
            </w:r>
            <w:proofErr w:type="spellEnd"/>
            <w:r w:rsidRPr="0019796C">
              <w:rPr>
                <w:sz w:val="20"/>
              </w:rPr>
              <w:t xml:space="preserve"> “this music started fast and then became slow.” “This music had lots of instruments but this music only had voices.” “This music was spiky and this music was smooth.” </w:t>
            </w:r>
          </w:p>
          <w:p w:rsidR="0019796C" w:rsidRPr="0019796C" w:rsidRDefault="005F2EB7" w:rsidP="005F2EB7">
            <w:pPr>
              <w:rPr>
                <w:sz w:val="20"/>
              </w:rPr>
            </w:pPr>
            <w:r w:rsidRPr="0019796C">
              <w:rPr>
                <w:sz w:val="20"/>
              </w:rPr>
              <w:t xml:space="preserve">*Associates genres of music with characters and stories. </w:t>
            </w:r>
          </w:p>
          <w:p w:rsidR="005F2EB7" w:rsidRDefault="0019796C" w:rsidP="005F2EB7">
            <w:r w:rsidRPr="0019796C">
              <w:rPr>
                <w:sz w:val="20"/>
              </w:rPr>
              <w:t>*</w:t>
            </w:r>
            <w:r w:rsidR="005F2EB7" w:rsidRPr="0019796C">
              <w:rPr>
                <w:sz w:val="20"/>
              </w:rPr>
              <w:t xml:space="preserve"> Accurately anticipates changes in music, </w:t>
            </w:r>
            <w:proofErr w:type="spellStart"/>
            <w:r w:rsidR="005F2EB7" w:rsidRPr="0019796C">
              <w:rPr>
                <w:sz w:val="20"/>
              </w:rPr>
              <w:t>eg</w:t>
            </w:r>
            <w:proofErr w:type="spellEnd"/>
            <w:r w:rsidR="005F2EB7" w:rsidRPr="0019796C">
              <w:rPr>
                <w:sz w:val="20"/>
              </w:rPr>
              <w:t xml:space="preserve"> when music is going to get faster, louder, slower</w:t>
            </w:r>
            <w:r w:rsidR="005F2EB7" w:rsidRPr="005F2EB7">
              <w:rPr>
                <w:sz w:val="18"/>
              </w:rPr>
              <w:t>.</w:t>
            </w:r>
          </w:p>
        </w:tc>
        <w:tc>
          <w:tcPr>
            <w:tcW w:w="2614" w:type="dxa"/>
          </w:tcPr>
          <w:p w:rsidR="0019796C" w:rsidRDefault="0019796C" w:rsidP="005F2EB7">
            <w:pPr>
              <w:rPr>
                <w:sz w:val="20"/>
              </w:rPr>
            </w:pPr>
            <w:r>
              <w:rPr>
                <w:sz w:val="20"/>
              </w:rPr>
              <w:t>*</w:t>
            </w:r>
            <w:r w:rsidRPr="0019796C">
              <w:rPr>
                <w:sz w:val="20"/>
              </w:rPr>
              <w:t xml:space="preserve">Pitch matches, </w:t>
            </w:r>
            <w:proofErr w:type="spellStart"/>
            <w:r w:rsidRPr="0019796C">
              <w:rPr>
                <w:sz w:val="20"/>
              </w:rPr>
              <w:t>ie</w:t>
            </w:r>
            <w:proofErr w:type="spellEnd"/>
            <w:r w:rsidRPr="0019796C">
              <w:rPr>
                <w:sz w:val="20"/>
              </w:rPr>
              <w:t xml:space="preserve"> reproduces with his or her voice the pitch of a tone sung by another. </w:t>
            </w:r>
          </w:p>
          <w:p w:rsidR="0019796C" w:rsidRDefault="0019796C" w:rsidP="005F2EB7">
            <w:pPr>
              <w:rPr>
                <w:sz w:val="20"/>
              </w:rPr>
            </w:pPr>
            <w:r>
              <w:rPr>
                <w:sz w:val="20"/>
              </w:rPr>
              <w:t>*</w:t>
            </w:r>
            <w:r w:rsidRPr="0019796C">
              <w:rPr>
                <w:sz w:val="20"/>
              </w:rPr>
              <w:t xml:space="preserve">Able to sing the melodic shape (moving melody, </w:t>
            </w:r>
            <w:proofErr w:type="spellStart"/>
            <w:r w:rsidRPr="0019796C">
              <w:rPr>
                <w:sz w:val="20"/>
              </w:rPr>
              <w:t>eg</w:t>
            </w:r>
            <w:proofErr w:type="spellEnd"/>
            <w:r w:rsidRPr="0019796C">
              <w:rPr>
                <w:sz w:val="20"/>
              </w:rPr>
              <w:t xml:space="preserve"> up and down, down &amp; up) of familiar songs. </w:t>
            </w:r>
          </w:p>
          <w:p w:rsidR="0019796C" w:rsidRDefault="0019796C" w:rsidP="005F2EB7">
            <w:pPr>
              <w:rPr>
                <w:sz w:val="20"/>
              </w:rPr>
            </w:pPr>
            <w:r>
              <w:rPr>
                <w:sz w:val="20"/>
              </w:rPr>
              <w:t>*</w:t>
            </w:r>
            <w:r w:rsidRPr="0019796C">
              <w:rPr>
                <w:sz w:val="20"/>
              </w:rPr>
              <w:t xml:space="preserve">Sings entire songs. </w:t>
            </w:r>
          </w:p>
          <w:p w:rsidR="0019796C" w:rsidRDefault="0019796C" w:rsidP="005F2EB7">
            <w:pPr>
              <w:rPr>
                <w:sz w:val="20"/>
              </w:rPr>
            </w:pPr>
            <w:r>
              <w:rPr>
                <w:sz w:val="20"/>
              </w:rPr>
              <w:t>*</w:t>
            </w:r>
            <w:r w:rsidRPr="0019796C">
              <w:rPr>
                <w:sz w:val="20"/>
              </w:rPr>
              <w:t xml:space="preserve"> May enjoy performing, solo and or in groups. </w:t>
            </w:r>
          </w:p>
          <w:p w:rsidR="005F2EB7" w:rsidRDefault="0019796C" w:rsidP="005F2EB7">
            <w:r>
              <w:rPr>
                <w:sz w:val="20"/>
              </w:rPr>
              <w:t>*</w:t>
            </w:r>
            <w:r w:rsidRPr="0019796C">
              <w:rPr>
                <w:sz w:val="20"/>
              </w:rPr>
              <w:t xml:space="preserve">Internalises music, </w:t>
            </w:r>
            <w:proofErr w:type="spellStart"/>
            <w:r w:rsidRPr="0019796C">
              <w:rPr>
                <w:sz w:val="20"/>
              </w:rPr>
              <w:t>eg</w:t>
            </w:r>
            <w:proofErr w:type="spellEnd"/>
            <w:r w:rsidRPr="0019796C">
              <w:rPr>
                <w:sz w:val="20"/>
              </w:rPr>
              <w:t xml:space="preserve"> sings songs inside his or her head</w:t>
            </w:r>
          </w:p>
        </w:tc>
        <w:tc>
          <w:tcPr>
            <w:tcW w:w="2614" w:type="dxa"/>
          </w:tcPr>
          <w:p w:rsidR="0019796C" w:rsidRDefault="0019796C" w:rsidP="005F2EB7">
            <w:pPr>
              <w:rPr>
                <w:sz w:val="20"/>
              </w:rPr>
            </w:pPr>
            <w:r>
              <w:rPr>
                <w:sz w:val="20"/>
              </w:rPr>
              <w:t>*</w:t>
            </w:r>
            <w:r w:rsidRPr="0019796C">
              <w:rPr>
                <w:sz w:val="20"/>
              </w:rPr>
              <w:t xml:space="preserve"> Moves to the sound of instruments, </w:t>
            </w:r>
            <w:proofErr w:type="spellStart"/>
            <w:r w:rsidRPr="0019796C">
              <w:rPr>
                <w:sz w:val="20"/>
              </w:rPr>
              <w:t>eg</w:t>
            </w:r>
            <w:proofErr w:type="spellEnd"/>
            <w:r w:rsidRPr="0019796C">
              <w:rPr>
                <w:sz w:val="20"/>
              </w:rPr>
              <w:t xml:space="preserve"> walks, jumps, hops to the sound of a beating drum. </w:t>
            </w:r>
            <w:r w:rsidRPr="0019796C">
              <w:rPr>
                <w:rFonts w:ascii="Calibri" w:hAnsi="Calibri" w:cs="Calibri"/>
                <w:sz w:val="20"/>
              </w:rPr>
              <w:t></w:t>
            </w:r>
            <w:r w:rsidRPr="0019796C">
              <w:rPr>
                <w:sz w:val="20"/>
              </w:rPr>
              <w:t xml:space="preserve"> Combines moving, singing and playing instruments, </w:t>
            </w:r>
            <w:proofErr w:type="spellStart"/>
            <w:r w:rsidRPr="0019796C">
              <w:rPr>
                <w:sz w:val="20"/>
              </w:rPr>
              <w:t>eg</w:t>
            </w:r>
            <w:proofErr w:type="spellEnd"/>
            <w:r w:rsidRPr="0019796C">
              <w:rPr>
                <w:sz w:val="20"/>
              </w:rPr>
              <w:t xml:space="preserve"> marching, tapping a drum whilst singing. </w:t>
            </w:r>
          </w:p>
          <w:p w:rsidR="0019796C" w:rsidRDefault="0019796C" w:rsidP="005F2EB7">
            <w:pPr>
              <w:rPr>
                <w:sz w:val="20"/>
              </w:rPr>
            </w:pPr>
            <w:r>
              <w:rPr>
                <w:sz w:val="20"/>
              </w:rPr>
              <w:t>*</w:t>
            </w:r>
            <w:r w:rsidRPr="0019796C">
              <w:rPr>
                <w:sz w:val="20"/>
              </w:rPr>
              <w:t xml:space="preserve"> Moves in time to the pulse of the music being listened to and physically responds to changes in the music, </w:t>
            </w:r>
            <w:proofErr w:type="spellStart"/>
            <w:r w:rsidRPr="0019796C">
              <w:rPr>
                <w:sz w:val="20"/>
              </w:rPr>
              <w:t>eg</w:t>
            </w:r>
            <w:proofErr w:type="spellEnd"/>
            <w:r w:rsidRPr="0019796C">
              <w:rPr>
                <w:sz w:val="20"/>
              </w:rPr>
              <w:t xml:space="preserve"> jumps in response to loud/sudden changes in the music. </w:t>
            </w:r>
          </w:p>
          <w:p w:rsidR="0019796C" w:rsidRDefault="0019796C" w:rsidP="005F2EB7">
            <w:pPr>
              <w:rPr>
                <w:sz w:val="20"/>
              </w:rPr>
            </w:pPr>
            <w:r>
              <w:rPr>
                <w:sz w:val="20"/>
              </w:rPr>
              <w:t>*</w:t>
            </w:r>
            <w:r w:rsidRPr="0019796C">
              <w:rPr>
                <w:sz w:val="20"/>
              </w:rPr>
              <w:t xml:space="preserve">Replicates familiar choreographed dances </w:t>
            </w:r>
            <w:proofErr w:type="spellStart"/>
            <w:r w:rsidRPr="0019796C">
              <w:rPr>
                <w:sz w:val="20"/>
              </w:rPr>
              <w:t>eg</w:t>
            </w:r>
            <w:proofErr w:type="spellEnd"/>
            <w:r w:rsidRPr="0019796C">
              <w:rPr>
                <w:sz w:val="20"/>
              </w:rPr>
              <w:t xml:space="preserve"> imitates dance and movements associated with pop songs. </w:t>
            </w:r>
          </w:p>
          <w:p w:rsidR="005F2EB7" w:rsidRDefault="0019796C" w:rsidP="005F2EB7">
            <w:r>
              <w:rPr>
                <w:sz w:val="20"/>
              </w:rPr>
              <w:t>*</w:t>
            </w:r>
            <w:r w:rsidRPr="0019796C">
              <w:rPr>
                <w:sz w:val="20"/>
              </w:rPr>
              <w:t>Choreographs his or her own dances to familiar music, individually, in pairs/small groups.</w:t>
            </w:r>
          </w:p>
        </w:tc>
        <w:tc>
          <w:tcPr>
            <w:tcW w:w="2614" w:type="dxa"/>
          </w:tcPr>
          <w:p w:rsidR="0019796C" w:rsidRDefault="0019796C" w:rsidP="005F2EB7">
            <w:pPr>
              <w:rPr>
                <w:sz w:val="20"/>
              </w:rPr>
            </w:pPr>
            <w:r>
              <w:rPr>
                <w:sz w:val="20"/>
              </w:rPr>
              <w:t>*</w:t>
            </w:r>
            <w:r w:rsidRPr="0019796C">
              <w:rPr>
                <w:sz w:val="20"/>
              </w:rPr>
              <w:t xml:space="preserve">Creates music based on a theme </w:t>
            </w:r>
            <w:proofErr w:type="spellStart"/>
            <w:r w:rsidRPr="0019796C">
              <w:rPr>
                <w:sz w:val="20"/>
              </w:rPr>
              <w:t>eg</w:t>
            </w:r>
            <w:proofErr w:type="spellEnd"/>
            <w:r w:rsidRPr="0019796C">
              <w:rPr>
                <w:sz w:val="20"/>
              </w:rPr>
              <w:t xml:space="preserve"> creates the sounds of the seaside. </w:t>
            </w:r>
          </w:p>
          <w:p w:rsidR="0019796C" w:rsidRDefault="0019796C" w:rsidP="005F2EB7">
            <w:pPr>
              <w:rPr>
                <w:sz w:val="20"/>
              </w:rPr>
            </w:pPr>
            <w:r>
              <w:rPr>
                <w:sz w:val="20"/>
              </w:rPr>
              <w:t>*</w:t>
            </w:r>
            <w:r w:rsidRPr="0019796C">
              <w:rPr>
                <w:sz w:val="20"/>
              </w:rPr>
              <w:t xml:space="preserve"> Finds and records sounds using recording devices. </w:t>
            </w:r>
            <w:r w:rsidRPr="0019796C">
              <w:rPr>
                <w:rFonts w:ascii="Calibri" w:hAnsi="Calibri" w:cs="Calibri"/>
                <w:sz w:val="20"/>
              </w:rPr>
              <w:t></w:t>
            </w:r>
            <w:r w:rsidRPr="0019796C">
              <w:rPr>
                <w:sz w:val="20"/>
              </w:rPr>
              <w:t xml:space="preserve"> Plays instruments (including imaginary ones such as air guitar) to match the structure of the music, </w:t>
            </w:r>
            <w:proofErr w:type="spellStart"/>
            <w:r w:rsidRPr="0019796C">
              <w:rPr>
                <w:sz w:val="20"/>
              </w:rPr>
              <w:t>eg</w:t>
            </w:r>
            <w:proofErr w:type="spellEnd"/>
            <w:r w:rsidRPr="0019796C">
              <w:rPr>
                <w:sz w:val="20"/>
              </w:rPr>
              <w:t xml:space="preserve"> playing quietly with quiet parts within music, stopping with the music when it stops. </w:t>
            </w:r>
            <w:r>
              <w:rPr>
                <w:sz w:val="20"/>
              </w:rPr>
              <w:t>*</w:t>
            </w:r>
            <w:r w:rsidRPr="0019796C">
              <w:rPr>
                <w:sz w:val="20"/>
              </w:rPr>
              <w:t xml:space="preserve">Keeps a steady beat whilst playing instruments – his or her own steady beat in his or her creative music making. </w:t>
            </w:r>
          </w:p>
          <w:p w:rsidR="0019796C" w:rsidRDefault="0019796C" w:rsidP="005F2EB7">
            <w:pPr>
              <w:rPr>
                <w:sz w:val="20"/>
              </w:rPr>
            </w:pPr>
            <w:r>
              <w:rPr>
                <w:sz w:val="20"/>
              </w:rPr>
              <w:t>*</w:t>
            </w:r>
            <w:r w:rsidRPr="0019796C">
              <w:rPr>
                <w:sz w:val="20"/>
              </w:rPr>
              <w:t xml:space="preserve"> Taps rhythms to accompany words, </w:t>
            </w:r>
            <w:proofErr w:type="spellStart"/>
            <w:r w:rsidRPr="0019796C">
              <w:rPr>
                <w:sz w:val="20"/>
              </w:rPr>
              <w:t>eg</w:t>
            </w:r>
            <w:proofErr w:type="spellEnd"/>
            <w:r w:rsidRPr="0019796C">
              <w:rPr>
                <w:sz w:val="20"/>
              </w:rPr>
              <w:t xml:space="preserve"> tapping the syllables of names/objects/ animals/lyrics of a song. </w:t>
            </w:r>
          </w:p>
          <w:p w:rsidR="0019796C" w:rsidRDefault="0019796C" w:rsidP="005F2EB7">
            <w:pPr>
              <w:rPr>
                <w:sz w:val="20"/>
              </w:rPr>
            </w:pPr>
            <w:r>
              <w:rPr>
                <w:sz w:val="20"/>
              </w:rPr>
              <w:t>*</w:t>
            </w:r>
            <w:r w:rsidRPr="0019796C">
              <w:rPr>
                <w:sz w:val="20"/>
              </w:rPr>
              <w:t xml:space="preserve"> Creates rhythms using instruments and body percussion. </w:t>
            </w:r>
          </w:p>
          <w:p w:rsidR="0019796C" w:rsidRDefault="0019796C" w:rsidP="005F2EB7">
            <w:pPr>
              <w:rPr>
                <w:sz w:val="20"/>
              </w:rPr>
            </w:pPr>
            <w:r>
              <w:rPr>
                <w:sz w:val="20"/>
              </w:rPr>
              <w:t>*</w:t>
            </w:r>
            <w:r w:rsidRPr="0019796C">
              <w:rPr>
                <w:sz w:val="20"/>
              </w:rPr>
              <w:t xml:space="preserve">May play along to the beat of the song they are singing or music being listened to. </w:t>
            </w:r>
          </w:p>
          <w:p w:rsidR="005F2EB7" w:rsidRPr="0019796C" w:rsidRDefault="0019796C" w:rsidP="005F2EB7">
            <w:pPr>
              <w:rPr>
                <w:rFonts w:ascii="Calibri" w:hAnsi="Calibri" w:cs="Calibri"/>
                <w:sz w:val="20"/>
              </w:rPr>
            </w:pPr>
            <w:r>
              <w:rPr>
                <w:sz w:val="20"/>
              </w:rPr>
              <w:t xml:space="preserve">* </w:t>
            </w:r>
            <w:r w:rsidRPr="0019796C">
              <w:rPr>
                <w:sz w:val="20"/>
              </w:rPr>
              <w:t xml:space="preserve">May play along with the rhythm in music, </w:t>
            </w:r>
            <w:proofErr w:type="spellStart"/>
            <w:r w:rsidRPr="0019796C">
              <w:rPr>
                <w:sz w:val="20"/>
              </w:rPr>
              <w:t>eg</w:t>
            </w:r>
            <w:proofErr w:type="spellEnd"/>
            <w:r w:rsidRPr="0019796C">
              <w:rPr>
                <w:sz w:val="20"/>
              </w:rPr>
              <w:t xml:space="preserve"> may play along with the lyrics in songs they are singing or listening to.</w:t>
            </w:r>
          </w:p>
        </w:tc>
      </w:tr>
    </w:tbl>
    <w:p w:rsidR="007F13F4" w:rsidRDefault="007F13F4" w:rsidP="00D70462">
      <w:pPr>
        <w:rPr>
          <w:rFonts w:asciiTheme="majorHAnsi" w:hAnsiTheme="majorHAnsi" w:cstheme="majorHAnsi"/>
          <w:sz w:val="28"/>
          <w:szCs w:val="28"/>
          <w:u w:val="single"/>
        </w:rPr>
      </w:pPr>
    </w:p>
    <w:p w:rsidR="007F13F4" w:rsidRDefault="007F13F4" w:rsidP="00D70462">
      <w:pPr>
        <w:rPr>
          <w:rFonts w:asciiTheme="majorHAnsi" w:hAnsiTheme="majorHAnsi" w:cstheme="majorHAnsi"/>
          <w:sz w:val="28"/>
          <w:szCs w:val="28"/>
          <w:u w:val="single"/>
        </w:rPr>
      </w:pPr>
      <w:r>
        <w:rPr>
          <w:rFonts w:asciiTheme="majorHAnsi" w:hAnsiTheme="majorHAnsi" w:cstheme="majorHAnsi"/>
          <w:sz w:val="28"/>
          <w:szCs w:val="28"/>
          <w:u w:val="single"/>
        </w:rPr>
        <w:t>Additional Opportunities</w:t>
      </w:r>
    </w:p>
    <w:p w:rsidR="0022423B" w:rsidRDefault="007F13F4" w:rsidP="00D70462">
      <w:r>
        <w:t>Choir: We currently have two</w:t>
      </w:r>
      <w:r w:rsidR="0022423B">
        <w:t xml:space="preserve"> </w:t>
      </w:r>
      <w:r>
        <w:t xml:space="preserve">choirs, led </w:t>
      </w:r>
      <w:r w:rsidR="0022423B">
        <w:t>by Mrs Ringrose KS2 and Mrs Barclay KS1</w:t>
      </w:r>
      <w:r>
        <w:t xml:space="preserve">, which run weekly and for children from </w:t>
      </w:r>
      <w:r w:rsidR="0022423B">
        <w:t>EYFS</w:t>
      </w:r>
      <w:r>
        <w:t xml:space="preserve"> to year six. All children are encouraged to join the choir which aims to build confidence and harvest a love for music, singing and performance. The children are not only taught songs (both in unison and in </w:t>
      </w:r>
      <w:r>
        <w:lastRenderedPageBreak/>
        <w:t>parts) but are given instruction in voice production and articulation. The choir have opportunities to perform in school concerts</w:t>
      </w:r>
      <w:r w:rsidR="0022423B">
        <w:t xml:space="preserve"> and</w:t>
      </w:r>
      <w:r>
        <w:t xml:space="preserve"> </w:t>
      </w:r>
      <w:r w:rsidR="0022423B">
        <w:t>events in the local community.</w:t>
      </w:r>
    </w:p>
    <w:p w:rsidR="0022423B" w:rsidRDefault="007F13F4" w:rsidP="00D70462">
      <w:r>
        <w:t xml:space="preserve">Peripatetic lessons: At </w:t>
      </w:r>
      <w:r w:rsidR="0022423B">
        <w:t>William Alvey,</w:t>
      </w:r>
      <w:r>
        <w:t xml:space="preserve"> we believe all children should have the opportunity to succeed and excel in every are</w:t>
      </w:r>
      <w:r w:rsidR="0022423B">
        <w:t>a</w:t>
      </w:r>
      <w:r>
        <w:t xml:space="preserve"> of the curriculum. Pupils </w:t>
      </w:r>
      <w:r w:rsidR="0022423B">
        <w:t>from Ye</w:t>
      </w:r>
      <w:r w:rsidR="00B84408">
        <w:t>a</w:t>
      </w:r>
      <w:r w:rsidR="0022423B">
        <w:t>r 2-6</w:t>
      </w:r>
      <w:r>
        <w:t xml:space="preserve"> are provided with the opportunity to access peripatetic music lessons taught by </w:t>
      </w:r>
      <w:r w:rsidR="0022423B">
        <w:t>LCC and private music teacher</w:t>
      </w:r>
      <w:r>
        <w:t xml:space="preserve">. These lessons include </w:t>
      </w:r>
      <w:r w:rsidR="00B84408">
        <w:t>g</w:t>
      </w:r>
      <w:r>
        <w:t xml:space="preserve">uitar, </w:t>
      </w:r>
      <w:r w:rsidR="0022423B">
        <w:t>piano, drums, woodwind</w:t>
      </w:r>
      <w:r>
        <w:t xml:space="preserve"> and </w:t>
      </w:r>
      <w:r w:rsidR="0022423B">
        <w:t>stringed instrument</w:t>
      </w:r>
      <w:r w:rsidR="00B84408">
        <w:t>s</w:t>
      </w:r>
      <w:r>
        <w:t xml:space="preserve">. </w:t>
      </w:r>
    </w:p>
    <w:p w:rsidR="007F13F4" w:rsidRDefault="007F13F4" w:rsidP="00D70462">
      <w:pPr>
        <w:rPr>
          <w:rFonts w:asciiTheme="majorHAnsi" w:hAnsiTheme="majorHAnsi" w:cstheme="majorHAnsi"/>
          <w:sz w:val="28"/>
          <w:szCs w:val="28"/>
          <w:u w:val="single"/>
        </w:rPr>
      </w:pPr>
      <w:r>
        <w:t>Enrichment opportunities and performance</w:t>
      </w:r>
      <w:r w:rsidR="0022423B">
        <w:t xml:space="preserve">: </w:t>
      </w:r>
      <w:r>
        <w:t xml:space="preserve">Pupils are encouraged to perform and watch performances regularly. Some of the opportunities we provide on a yearly basis as well as additional </w:t>
      </w:r>
      <w:r w:rsidR="00B84408">
        <w:t>one-off</w:t>
      </w:r>
      <w:r>
        <w:t xml:space="preserve"> performances are: Harvest Festival, Christmas Carol concert, Christmas nativity </w:t>
      </w:r>
      <w:r w:rsidR="0022423B">
        <w:t>(EYFS</w:t>
      </w:r>
      <w:r>
        <w:t xml:space="preserve">), Singing for the elderly residents at </w:t>
      </w:r>
      <w:r w:rsidR="0022423B">
        <w:t xml:space="preserve">local </w:t>
      </w:r>
      <w:r w:rsidR="00B84408">
        <w:t>care homes</w:t>
      </w:r>
      <w:r>
        <w:t xml:space="preserve">, class music lessons, </w:t>
      </w:r>
      <w:r w:rsidR="0022423B">
        <w:t>collective worship</w:t>
      </w:r>
      <w:r>
        <w:t>, end of year awards celebrations</w:t>
      </w:r>
      <w:r w:rsidR="0022423B">
        <w:t xml:space="preserve"> and </w:t>
      </w:r>
      <w:r>
        <w:t xml:space="preserve">visiting musicians </w:t>
      </w:r>
    </w:p>
    <w:p w:rsidR="009D2117" w:rsidRDefault="009D2117" w:rsidP="00D70462">
      <w:pPr>
        <w:rPr>
          <w:rFonts w:asciiTheme="majorHAnsi" w:hAnsiTheme="majorHAnsi" w:cstheme="majorHAnsi"/>
          <w:sz w:val="28"/>
          <w:szCs w:val="28"/>
          <w:u w:val="single"/>
        </w:rPr>
      </w:pPr>
      <w:r>
        <w:rPr>
          <w:rFonts w:asciiTheme="majorHAnsi" w:hAnsiTheme="majorHAnsi" w:cstheme="majorHAnsi"/>
          <w:sz w:val="28"/>
          <w:szCs w:val="28"/>
          <w:u w:val="single"/>
        </w:rPr>
        <w:t>Impact</w:t>
      </w:r>
    </w:p>
    <w:p w:rsidR="009D2117" w:rsidRPr="009D2117" w:rsidRDefault="009D2117" w:rsidP="009D2117">
      <w:pPr>
        <w:shd w:val="clear" w:color="auto" w:fill="FFFFFF"/>
        <w:spacing w:before="240" w:after="240" w:line="240" w:lineRule="auto"/>
        <w:rPr>
          <w:rFonts w:eastAsia="Times New Roman" w:cstheme="minorHAnsi"/>
          <w:color w:val="555555"/>
          <w:lang w:eastAsia="en-GB"/>
        </w:rPr>
      </w:pPr>
      <w:r w:rsidRPr="009D2117">
        <w:rPr>
          <w:rFonts w:eastAsia="Times New Roman" w:cstheme="minorHAnsi"/>
          <w:color w:val="555555"/>
          <w:lang w:eastAsia="en-GB"/>
        </w:rPr>
        <w:t xml:space="preserve">The impact of the Music curriculum at </w:t>
      </w:r>
      <w:r>
        <w:rPr>
          <w:rFonts w:eastAsia="Times New Roman" w:cstheme="minorHAnsi"/>
          <w:color w:val="555555"/>
          <w:lang w:eastAsia="en-GB"/>
        </w:rPr>
        <w:t>William Alvey</w:t>
      </w:r>
      <w:r w:rsidRPr="009D2117">
        <w:rPr>
          <w:rFonts w:eastAsia="Times New Roman" w:cstheme="minorHAnsi"/>
          <w:color w:val="555555"/>
          <w:lang w:eastAsia="en-GB"/>
        </w:rPr>
        <w:t xml:space="preserve"> can be seen through:</w:t>
      </w:r>
    </w:p>
    <w:p w:rsidR="009D2117" w:rsidRPr="009D2117" w:rsidRDefault="009D2117" w:rsidP="009D2117">
      <w:pPr>
        <w:numPr>
          <w:ilvl w:val="0"/>
          <w:numId w:val="5"/>
        </w:numPr>
        <w:shd w:val="clear" w:color="auto" w:fill="FFFFFF"/>
        <w:spacing w:before="100" w:beforeAutospacing="1" w:after="100" w:afterAutospacing="1" w:line="240" w:lineRule="auto"/>
        <w:ind w:left="0"/>
        <w:rPr>
          <w:rFonts w:eastAsia="Times New Roman" w:cstheme="minorHAnsi"/>
          <w:color w:val="555555"/>
          <w:lang w:eastAsia="en-GB"/>
        </w:rPr>
      </w:pPr>
      <w:r w:rsidRPr="009D2117">
        <w:rPr>
          <w:rFonts w:eastAsia="Times New Roman" w:cstheme="minorHAnsi"/>
          <w:color w:val="555555"/>
          <w:lang w:eastAsia="en-GB"/>
        </w:rPr>
        <w:t>Our children are engaged and excited by our music curriculum.  The skills that they are taught equip them with a range of skills to enable them to appreciate music throughout their lives</w:t>
      </w:r>
    </w:p>
    <w:p w:rsidR="009D2117" w:rsidRPr="009D2117" w:rsidRDefault="009D2117" w:rsidP="009D2117">
      <w:pPr>
        <w:numPr>
          <w:ilvl w:val="0"/>
          <w:numId w:val="5"/>
        </w:numPr>
        <w:shd w:val="clear" w:color="auto" w:fill="FFFFFF"/>
        <w:spacing w:before="100" w:beforeAutospacing="1" w:after="100" w:afterAutospacing="1" w:line="240" w:lineRule="auto"/>
        <w:ind w:left="0"/>
        <w:rPr>
          <w:rFonts w:eastAsia="Times New Roman" w:cstheme="minorHAnsi"/>
          <w:color w:val="555555"/>
          <w:lang w:eastAsia="en-GB"/>
        </w:rPr>
      </w:pPr>
      <w:r w:rsidRPr="009D2117">
        <w:rPr>
          <w:rFonts w:eastAsia="Times New Roman" w:cstheme="minorHAnsi"/>
          <w:color w:val="555555"/>
          <w:lang w:eastAsia="en-GB"/>
        </w:rPr>
        <w:t>Our children have become confident performers, composers and listeners, who are able to express themselves musically at school and beyond</w:t>
      </w:r>
    </w:p>
    <w:p w:rsidR="009D2117" w:rsidRPr="009D2117" w:rsidRDefault="009D2117" w:rsidP="009D2117">
      <w:pPr>
        <w:numPr>
          <w:ilvl w:val="0"/>
          <w:numId w:val="5"/>
        </w:numPr>
        <w:shd w:val="clear" w:color="auto" w:fill="FFFFFF"/>
        <w:spacing w:before="100" w:beforeAutospacing="1" w:after="100" w:afterAutospacing="1" w:line="240" w:lineRule="auto"/>
        <w:ind w:left="0"/>
        <w:rPr>
          <w:rFonts w:eastAsia="Times New Roman" w:cstheme="minorHAnsi"/>
          <w:color w:val="555555"/>
          <w:lang w:eastAsia="en-GB"/>
        </w:rPr>
      </w:pPr>
      <w:r w:rsidRPr="009D2117">
        <w:rPr>
          <w:rFonts w:eastAsia="Times New Roman" w:cstheme="minorHAnsi"/>
          <w:color w:val="555555"/>
          <w:lang w:eastAsia="en-GB"/>
        </w:rPr>
        <w:t>Our children show an appreciation and respect for a range of music from a variety of genres across a variety of generations</w:t>
      </w:r>
    </w:p>
    <w:p w:rsidR="009D2117" w:rsidRPr="009D2117" w:rsidRDefault="009D2117" w:rsidP="009D2117">
      <w:pPr>
        <w:numPr>
          <w:ilvl w:val="0"/>
          <w:numId w:val="5"/>
        </w:numPr>
        <w:shd w:val="clear" w:color="auto" w:fill="FFFFFF"/>
        <w:spacing w:before="100" w:beforeAutospacing="1" w:after="100" w:afterAutospacing="1" w:line="240" w:lineRule="auto"/>
        <w:ind w:left="0"/>
        <w:rPr>
          <w:rFonts w:eastAsia="Times New Roman" w:cstheme="minorHAnsi"/>
          <w:color w:val="555555"/>
          <w:lang w:eastAsia="en-GB"/>
        </w:rPr>
      </w:pPr>
      <w:r w:rsidRPr="009D2117">
        <w:rPr>
          <w:rFonts w:eastAsia="Times New Roman" w:cstheme="minorHAnsi"/>
          <w:color w:val="555555"/>
          <w:lang w:eastAsia="en-GB"/>
        </w:rPr>
        <w:t>Our children demonstrate and express their enthusiasm for music</w:t>
      </w:r>
    </w:p>
    <w:p w:rsidR="009D2117" w:rsidRDefault="009D2117" w:rsidP="009D2117">
      <w:pPr>
        <w:numPr>
          <w:ilvl w:val="0"/>
          <w:numId w:val="5"/>
        </w:numPr>
        <w:shd w:val="clear" w:color="auto" w:fill="FFFFFF"/>
        <w:spacing w:before="100" w:beforeAutospacing="1" w:after="100" w:afterAutospacing="1" w:line="240" w:lineRule="auto"/>
        <w:ind w:left="0"/>
        <w:rPr>
          <w:rFonts w:eastAsia="Times New Roman" w:cstheme="minorHAnsi"/>
          <w:color w:val="555555"/>
          <w:lang w:eastAsia="en-GB"/>
        </w:rPr>
      </w:pPr>
      <w:r w:rsidRPr="009D2117">
        <w:rPr>
          <w:rFonts w:eastAsia="Times New Roman" w:cstheme="minorHAnsi"/>
          <w:color w:val="555555"/>
          <w:lang w:eastAsia="en-GB"/>
        </w:rPr>
        <w:t>Our children progress throughout the music curriculum which enables them to meet the expectations outlined at the end of each key stage for the national curriculum</w:t>
      </w:r>
      <w:r>
        <w:rPr>
          <w:rFonts w:eastAsia="Times New Roman" w:cstheme="minorHAnsi"/>
          <w:color w:val="555555"/>
          <w:lang w:eastAsia="en-GB"/>
        </w:rPr>
        <w:t>.</w:t>
      </w:r>
    </w:p>
    <w:p w:rsidR="009D2117" w:rsidRPr="009D2117" w:rsidRDefault="009D2117" w:rsidP="009D2117">
      <w:pPr>
        <w:numPr>
          <w:ilvl w:val="0"/>
          <w:numId w:val="5"/>
        </w:numPr>
        <w:shd w:val="clear" w:color="auto" w:fill="FFFFFF"/>
        <w:spacing w:before="100" w:beforeAutospacing="1" w:after="100" w:afterAutospacing="1" w:line="240" w:lineRule="auto"/>
        <w:ind w:left="0"/>
        <w:rPr>
          <w:rFonts w:eastAsia="Times New Roman" w:cstheme="minorHAnsi"/>
          <w:color w:val="555555"/>
          <w:lang w:eastAsia="en-GB"/>
        </w:rPr>
      </w:pPr>
      <w:r w:rsidRPr="009D2117">
        <w:rPr>
          <w:rFonts w:eastAsia="Times New Roman" w:cstheme="minorHAnsi"/>
          <w:color w:val="002000"/>
          <w:bdr w:val="none" w:sz="0" w:space="0" w:color="auto" w:frame="1"/>
          <w:lang w:eastAsia="en-GB"/>
        </w:rPr>
        <w:t>Develop proficiency with a musical instrument as well as with reading and creating music. Have high aspirations, which will see them through to further study, work and a successful adult life.</w:t>
      </w:r>
      <w:r w:rsidRPr="009D2117">
        <w:rPr>
          <w:rFonts w:eastAsia="Times New Roman" w:cstheme="minorHAnsi"/>
          <w:color w:val="222222"/>
          <w:lang w:eastAsia="en-GB"/>
        </w:rPr>
        <w:t> </w:t>
      </w:r>
    </w:p>
    <w:p w:rsidR="009D2117" w:rsidRPr="004D124A" w:rsidRDefault="009D2117" w:rsidP="00D70462">
      <w:pPr>
        <w:rPr>
          <w:rFonts w:asciiTheme="majorHAnsi" w:hAnsiTheme="majorHAnsi" w:cstheme="majorHAnsi"/>
          <w:sz w:val="28"/>
          <w:szCs w:val="28"/>
          <w:u w:val="single"/>
        </w:rPr>
      </w:pPr>
    </w:p>
    <w:p w:rsidR="00613E4E" w:rsidRDefault="00613E4E" w:rsidP="00973451">
      <w:pPr>
        <w:spacing w:after="0" w:line="240" w:lineRule="auto"/>
        <w:jc w:val="both"/>
        <w:rPr>
          <w:rFonts w:asciiTheme="majorHAnsi" w:hAnsiTheme="majorHAnsi" w:cstheme="majorHAnsi"/>
          <w:sz w:val="28"/>
          <w:szCs w:val="28"/>
          <w:u w:val="single"/>
        </w:rPr>
      </w:pPr>
      <w:r>
        <w:rPr>
          <w:rFonts w:asciiTheme="majorHAnsi" w:hAnsiTheme="majorHAnsi" w:cstheme="majorHAnsi"/>
          <w:sz w:val="28"/>
          <w:szCs w:val="28"/>
          <w:u w:val="single"/>
        </w:rPr>
        <w:t>Roles and Responsibilities</w:t>
      </w:r>
    </w:p>
    <w:p w:rsidR="00B84408" w:rsidRPr="00B84408" w:rsidRDefault="00B84408" w:rsidP="00E65F4C">
      <w:pPr>
        <w:rPr>
          <w:b/>
        </w:rPr>
      </w:pPr>
      <w:r w:rsidRPr="00B84408">
        <w:rPr>
          <w:b/>
        </w:rPr>
        <w:t xml:space="preserve">The </w:t>
      </w:r>
      <w:r w:rsidR="00202769">
        <w:rPr>
          <w:b/>
        </w:rPr>
        <w:t>G</w:t>
      </w:r>
      <w:r w:rsidRPr="00B84408">
        <w:rPr>
          <w:b/>
        </w:rPr>
        <w:t>overning bo</w:t>
      </w:r>
      <w:r w:rsidR="00202769">
        <w:rPr>
          <w:b/>
        </w:rPr>
        <w:t>dy</w:t>
      </w:r>
      <w:r w:rsidRPr="00B84408">
        <w:rPr>
          <w:b/>
        </w:rPr>
        <w:t xml:space="preserve"> is responsible for: </w:t>
      </w:r>
    </w:p>
    <w:p w:rsidR="00B84408" w:rsidRDefault="00B84408" w:rsidP="00E65F4C">
      <w:r>
        <w:t xml:space="preserve">• Approving this policy. </w:t>
      </w:r>
    </w:p>
    <w:p w:rsidR="00B84408" w:rsidRDefault="00B84408" w:rsidP="00E65F4C">
      <w:r>
        <w:t xml:space="preserve">• Liaising with the headteacher, subject leader and teachers with regards to pupil progress and attainment. </w:t>
      </w:r>
    </w:p>
    <w:p w:rsidR="00B84408" w:rsidRDefault="00B84408" w:rsidP="00E65F4C">
      <w:r>
        <w:t xml:space="preserve">• Ensuring the music curriculum is inclusive and accessible to all. </w:t>
      </w:r>
    </w:p>
    <w:p w:rsidR="00B84408" w:rsidRPr="00B84408" w:rsidRDefault="00B84408" w:rsidP="00E65F4C">
      <w:pPr>
        <w:rPr>
          <w:b/>
        </w:rPr>
      </w:pPr>
      <w:r w:rsidRPr="00B84408">
        <w:rPr>
          <w:b/>
        </w:rPr>
        <w:t xml:space="preserve">The </w:t>
      </w:r>
      <w:r w:rsidR="00202769">
        <w:rPr>
          <w:b/>
        </w:rPr>
        <w:t>H</w:t>
      </w:r>
      <w:r w:rsidRPr="00B84408">
        <w:rPr>
          <w:b/>
        </w:rPr>
        <w:t xml:space="preserve">eadteacher is responsible for: </w:t>
      </w:r>
    </w:p>
    <w:p w:rsidR="00B84408" w:rsidRDefault="00B84408" w:rsidP="00E65F4C">
      <w:r>
        <w:t xml:space="preserve">• Communicating the agreed music curriculum to the governing board on an annual basis. </w:t>
      </w:r>
    </w:p>
    <w:p w:rsidR="00B84408" w:rsidRDefault="00B84408" w:rsidP="00E65F4C">
      <w:r>
        <w:t xml:space="preserve">• Ensuring the music curriculum is inclusive and accessible to all. </w:t>
      </w:r>
    </w:p>
    <w:p w:rsidR="00B84408" w:rsidRDefault="00B84408" w:rsidP="00E65F4C">
      <w:r>
        <w:t xml:space="preserve">• Assisting teachers with the planning and implementation of the music curriculum, ensuring their workload is manageable. </w:t>
      </w:r>
    </w:p>
    <w:p w:rsidR="00B84408" w:rsidRDefault="00B84408" w:rsidP="00E65F4C">
      <w:r>
        <w:t xml:space="preserve">• Ensuring the music curriculum is implemented consistently throughout the school and ensuring any difficulties are addressed and mitigated as soon as possible. </w:t>
      </w:r>
    </w:p>
    <w:p w:rsidR="00B84408" w:rsidRDefault="00B84408" w:rsidP="00E65F4C">
      <w:r>
        <w:t xml:space="preserve">• Receiving reports on the progress and attainment of pupils and reporting these results to the governing board. </w:t>
      </w:r>
    </w:p>
    <w:p w:rsidR="00B84408" w:rsidRDefault="00B84408" w:rsidP="00E65F4C">
      <w:r>
        <w:t xml:space="preserve">• Making any necessary adjustments to the curriculum where required. </w:t>
      </w:r>
    </w:p>
    <w:p w:rsidR="00B84408" w:rsidRDefault="00B84408" w:rsidP="00E65F4C">
      <w:r>
        <w:t xml:space="preserve">• Keeping up to date with any relevant statutory updates and </w:t>
      </w:r>
      <w:proofErr w:type="gramStart"/>
      <w:r>
        <w:t>taking action</w:t>
      </w:r>
      <w:proofErr w:type="gramEnd"/>
      <w:r>
        <w:t xml:space="preserve"> where required. </w:t>
      </w:r>
    </w:p>
    <w:p w:rsidR="00B84408" w:rsidRDefault="00B84408" w:rsidP="00E65F4C">
      <w:r>
        <w:t xml:space="preserve">• Ensuring the music curriculum is created in accordance with this policy. </w:t>
      </w:r>
    </w:p>
    <w:p w:rsidR="00B84408" w:rsidRPr="00B84408" w:rsidRDefault="00B84408" w:rsidP="00E65F4C">
      <w:pPr>
        <w:rPr>
          <w:b/>
        </w:rPr>
      </w:pPr>
      <w:r w:rsidRPr="00B84408">
        <w:rPr>
          <w:b/>
        </w:rPr>
        <w:t xml:space="preserve">The </w:t>
      </w:r>
      <w:r w:rsidR="00202769">
        <w:rPr>
          <w:b/>
        </w:rPr>
        <w:t>S</w:t>
      </w:r>
      <w:r w:rsidRPr="00B84408">
        <w:rPr>
          <w:b/>
        </w:rPr>
        <w:t xml:space="preserve">ubject </w:t>
      </w:r>
      <w:r w:rsidR="00202769">
        <w:rPr>
          <w:b/>
        </w:rPr>
        <w:t>L</w:t>
      </w:r>
      <w:r w:rsidRPr="00B84408">
        <w:rPr>
          <w:b/>
        </w:rPr>
        <w:t xml:space="preserve">eader is responsible for: </w:t>
      </w:r>
    </w:p>
    <w:p w:rsidR="00B84408" w:rsidRDefault="00B84408" w:rsidP="00E65F4C">
      <w:r>
        <w:lastRenderedPageBreak/>
        <w:t>• Preparing policy documents, curriculum plans and schemes of work for the subject.</w:t>
      </w:r>
    </w:p>
    <w:p w:rsidR="00B84408" w:rsidRDefault="00B84408" w:rsidP="00E65F4C">
      <w:r>
        <w:t xml:space="preserve"> • Reviewing changes to the national curriculum and advising teachers on their implementation. </w:t>
      </w:r>
    </w:p>
    <w:p w:rsidR="00B84408" w:rsidRDefault="00B84408" w:rsidP="00E65F4C">
      <w:r>
        <w:t xml:space="preserve">• Monitoring the learning and teaching of music, providing support for staff where necessary. </w:t>
      </w:r>
    </w:p>
    <w:p w:rsidR="00B84408" w:rsidRDefault="00B84408" w:rsidP="00E65F4C">
      <w:r>
        <w:t xml:space="preserve">• Ensuring the continuity and progression from year group to year group. </w:t>
      </w:r>
    </w:p>
    <w:p w:rsidR="00B84408" w:rsidRDefault="00B84408" w:rsidP="00E65F4C">
      <w:r>
        <w:t>• Encouraging staff to provide effective learning opportunities for pupils.</w:t>
      </w:r>
    </w:p>
    <w:p w:rsidR="00B84408" w:rsidRDefault="00B84408" w:rsidP="00E65F4C">
      <w:r>
        <w:t xml:space="preserve"> • Helping to develop colleagues’ expertise in the subject. </w:t>
      </w:r>
    </w:p>
    <w:p w:rsidR="00B84408" w:rsidRDefault="00B84408" w:rsidP="00E65F4C">
      <w:r>
        <w:t xml:space="preserve">• Organising the deployment of resources and carrying out an annual audit of all music related resources. </w:t>
      </w:r>
    </w:p>
    <w:p w:rsidR="00B84408" w:rsidRDefault="00B84408" w:rsidP="00E65F4C">
      <w:r>
        <w:t xml:space="preserve">• Communicating developments in the subject to all teaching staff and the SLT, as appropriate. </w:t>
      </w:r>
    </w:p>
    <w:p w:rsidR="00B84408" w:rsidRDefault="00B84408" w:rsidP="00E65F4C">
      <w:r>
        <w:t>• Leading staff meetings and providing staff members with the appropriate training.</w:t>
      </w:r>
    </w:p>
    <w:p w:rsidR="00B84408" w:rsidRDefault="00B84408" w:rsidP="00E65F4C">
      <w:r>
        <w:t xml:space="preserve"> • Organising, providing and monitoring CPD opportunities in the subject. </w:t>
      </w:r>
    </w:p>
    <w:p w:rsidR="00B84408" w:rsidRDefault="00B84408" w:rsidP="00E65F4C">
      <w:r>
        <w:t xml:space="preserve">• Ensuring common standards are met for recording and assessing pupil performance. </w:t>
      </w:r>
    </w:p>
    <w:p w:rsidR="00B84408" w:rsidRDefault="00B84408" w:rsidP="00E65F4C">
      <w:r>
        <w:t xml:space="preserve">• Advising on the contribution of music to other curriculum areas, including crosscurricular and extracurricular activities. </w:t>
      </w:r>
    </w:p>
    <w:p w:rsidR="00B84408" w:rsidRDefault="00B84408" w:rsidP="00E65F4C">
      <w:r>
        <w:t xml:space="preserve">• Collating assessment data and setting new priorities for the development of music in subsequent years. </w:t>
      </w:r>
    </w:p>
    <w:p w:rsidR="00B84408" w:rsidRPr="00B84408" w:rsidRDefault="00A460D2" w:rsidP="00E65F4C">
      <w:pPr>
        <w:rPr>
          <w:b/>
        </w:rPr>
      </w:pPr>
      <w:r>
        <w:rPr>
          <w:b/>
        </w:rPr>
        <w:t xml:space="preserve">The </w:t>
      </w:r>
      <w:r w:rsidR="00B84408" w:rsidRPr="00B84408">
        <w:rPr>
          <w:b/>
        </w:rPr>
        <w:t xml:space="preserve">Music teachers are responsible for: </w:t>
      </w:r>
    </w:p>
    <w:p w:rsidR="00B84408" w:rsidRDefault="00B84408" w:rsidP="00E65F4C">
      <w:r>
        <w:t>• Acting in accordance with this policy.</w:t>
      </w:r>
    </w:p>
    <w:p w:rsidR="00B84408" w:rsidRDefault="00B84408" w:rsidP="00E65F4C">
      <w:r>
        <w:t xml:space="preserve"> • Ensuring progression of pupils’ musical skills, with due regard to the national curriculum.</w:t>
      </w:r>
    </w:p>
    <w:p w:rsidR="00B84408" w:rsidRDefault="00B84408" w:rsidP="00E65F4C">
      <w:r>
        <w:t xml:space="preserve"> • Planning lessons effectively, ensuring a range of teaching methods are used to cover the content of the national curriculum. </w:t>
      </w:r>
    </w:p>
    <w:p w:rsidR="00B84408" w:rsidRDefault="00B84408" w:rsidP="00E65F4C">
      <w:r>
        <w:t xml:space="preserve">• Liaising with the subject leader about key topics, resources and support for individual pupils. </w:t>
      </w:r>
    </w:p>
    <w:p w:rsidR="00B84408" w:rsidRDefault="00B84408" w:rsidP="00E65F4C">
      <w:r>
        <w:t xml:space="preserve">• Monitoring the progress of pupils in their class and reporting this on an annual basis to parents. </w:t>
      </w:r>
    </w:p>
    <w:p w:rsidR="00B84408" w:rsidRDefault="00B84408" w:rsidP="00E65F4C">
      <w:r>
        <w:t xml:space="preserve">• Reporting any concerns regarding the teaching of the subject to the subject leader or a member of the SLT. </w:t>
      </w:r>
    </w:p>
    <w:p w:rsidR="00B510BD" w:rsidRPr="00B84408" w:rsidRDefault="00B84408" w:rsidP="00E65F4C">
      <w:r>
        <w:t>• Undertaking any training that is necessary in order to effectively teach the subject.</w:t>
      </w:r>
    </w:p>
    <w:p w:rsidR="00B84408" w:rsidRDefault="006F020B" w:rsidP="00B84408">
      <w:pPr>
        <w:jc w:val="center"/>
      </w:pPr>
      <w:r w:rsidRPr="00B84408">
        <w:rPr>
          <w:i/>
        </w:rPr>
        <w:t>“The true beauty of music is that it connects people”.</w:t>
      </w:r>
      <w:r>
        <w:t xml:space="preserve"> </w:t>
      </w:r>
    </w:p>
    <w:p w:rsidR="006F020B" w:rsidRDefault="006F020B" w:rsidP="00B84408">
      <w:pPr>
        <w:jc w:val="center"/>
        <w:rPr>
          <w:rFonts w:cstheme="minorHAnsi"/>
        </w:rPr>
      </w:pPr>
      <w:r>
        <w:t>(Roy Ayres – American jazz, Soul and Funk composer)</w:t>
      </w:r>
    </w:p>
    <w:p w:rsidR="006F020B" w:rsidRPr="00B510BD" w:rsidRDefault="006F020B" w:rsidP="00E65F4C">
      <w:pPr>
        <w:rPr>
          <w:rFonts w:cstheme="minorHAnsi"/>
        </w:rPr>
      </w:pPr>
    </w:p>
    <w:p w:rsidR="00042D2A" w:rsidRDefault="00042D2A" w:rsidP="00E65F4C">
      <w:pPr>
        <w:rPr>
          <w:rFonts w:asciiTheme="majorHAnsi" w:hAnsiTheme="majorHAnsi" w:cstheme="majorHAnsi"/>
          <w:sz w:val="28"/>
          <w:szCs w:val="28"/>
          <w:u w:val="single"/>
        </w:rPr>
      </w:pPr>
      <w:r w:rsidRPr="00042D2A">
        <w:rPr>
          <w:rFonts w:asciiTheme="majorHAnsi" w:hAnsiTheme="majorHAnsi" w:cstheme="majorHAnsi"/>
          <w:sz w:val="28"/>
          <w:szCs w:val="28"/>
          <w:u w:val="single"/>
        </w:rPr>
        <w:t xml:space="preserve">Assessment, recording and reporting </w:t>
      </w:r>
    </w:p>
    <w:p w:rsidR="00FA7C9D" w:rsidRDefault="00FA7C9D" w:rsidP="00E65F4C">
      <w:r>
        <w:t>Pupils will be assessed and their progression recorded in line with the school’s Primary Assessment Policy.</w:t>
      </w:r>
    </w:p>
    <w:p w:rsidR="00FA7C9D" w:rsidRDefault="00FA7C9D" w:rsidP="00E65F4C">
      <w:r>
        <w:t xml:space="preserve"> An EYFS Profile will be completed for each pupil in the final term of the year in which they reach age five. </w:t>
      </w:r>
    </w:p>
    <w:p w:rsidR="00FA7C9D" w:rsidRDefault="00FA7C9D" w:rsidP="00E65F4C">
      <w:r>
        <w:t xml:space="preserve">Throughout the year, teachers will plan ongoing creative assessment opportunities in order to gauge whether pupils have achieved the key learning objectives. </w:t>
      </w:r>
    </w:p>
    <w:p w:rsidR="00FA7C9D" w:rsidRDefault="00FA7C9D" w:rsidP="00E65F4C">
      <w:r>
        <w:t xml:space="preserve">Assessment will be undertaken in various forms, including the following: </w:t>
      </w:r>
    </w:p>
    <w:p w:rsidR="00FA7C9D" w:rsidRDefault="00FA7C9D" w:rsidP="00E65F4C">
      <w:r>
        <w:t xml:space="preserve">• Talking to pupils and asking questions </w:t>
      </w:r>
    </w:p>
    <w:p w:rsidR="00FA7C9D" w:rsidRDefault="00FA7C9D" w:rsidP="00E65F4C">
      <w:r>
        <w:t xml:space="preserve">• Discussing pupils’ work with them </w:t>
      </w:r>
    </w:p>
    <w:p w:rsidR="00FA7C9D" w:rsidRDefault="00FA7C9D" w:rsidP="00E65F4C">
      <w:r>
        <w:t xml:space="preserve">• Marking work against the learning objectives </w:t>
      </w:r>
    </w:p>
    <w:p w:rsidR="00FA7C9D" w:rsidRDefault="00FA7C9D" w:rsidP="00E65F4C">
      <w:r>
        <w:lastRenderedPageBreak/>
        <w:t xml:space="preserve">• Pupils’ self-evaluation of their work </w:t>
      </w:r>
    </w:p>
    <w:p w:rsidR="00FA7C9D" w:rsidRDefault="00FA7C9D" w:rsidP="00E65F4C">
      <w:r>
        <w:t xml:space="preserve">• Work will often be recorded to show progress. EG: showing progression in singing and performing.  </w:t>
      </w:r>
    </w:p>
    <w:p w:rsidR="00FA7C9D" w:rsidRPr="00042D2A" w:rsidRDefault="00FA7C9D" w:rsidP="00E65F4C">
      <w:pPr>
        <w:rPr>
          <w:rFonts w:asciiTheme="majorHAnsi" w:hAnsiTheme="majorHAnsi" w:cstheme="majorHAnsi"/>
          <w:sz w:val="28"/>
          <w:szCs w:val="28"/>
          <w:u w:val="single"/>
        </w:rPr>
      </w:pPr>
      <w:r>
        <w:t>Formative assessment, which is carried out informally throughout the year, will enable teachers to identify pupils’ understanding of subjects and inform their immediate lesson planning.</w:t>
      </w:r>
    </w:p>
    <w:p w:rsidR="00B510BD" w:rsidRDefault="00B510BD" w:rsidP="00E65F4C">
      <w:pPr>
        <w:rPr>
          <w:rFonts w:asciiTheme="majorHAnsi" w:hAnsiTheme="majorHAnsi" w:cstheme="majorHAnsi"/>
          <w:sz w:val="28"/>
          <w:szCs w:val="28"/>
          <w:u w:val="single"/>
        </w:rPr>
      </w:pPr>
      <w:r w:rsidRPr="00B510BD">
        <w:rPr>
          <w:rFonts w:asciiTheme="majorHAnsi" w:hAnsiTheme="majorHAnsi" w:cstheme="majorHAnsi"/>
          <w:sz w:val="28"/>
          <w:szCs w:val="28"/>
          <w:u w:val="single"/>
        </w:rPr>
        <w:t>Monitoring</w:t>
      </w:r>
    </w:p>
    <w:p w:rsidR="00FA7C9D" w:rsidRPr="00FA7C9D" w:rsidRDefault="00FA7C9D" w:rsidP="00FA7C9D">
      <w:pPr>
        <w:rPr>
          <w:rFonts w:cstheme="minorHAnsi"/>
        </w:rPr>
      </w:pPr>
      <w:r w:rsidRPr="00FA7C9D">
        <w:rPr>
          <w:rFonts w:cstheme="minorHAnsi"/>
        </w:rPr>
        <w:t xml:space="preserve">The </w:t>
      </w:r>
      <w:r>
        <w:rPr>
          <w:rFonts w:cstheme="minorHAnsi"/>
        </w:rPr>
        <w:t>Music</w:t>
      </w:r>
      <w:r w:rsidRPr="00FA7C9D">
        <w:rPr>
          <w:rFonts w:cstheme="minorHAnsi"/>
        </w:rPr>
        <w:t xml:space="preserve"> Curriculum Leader, in consultation with the Head Teacher, monitors the delivery o</w:t>
      </w:r>
      <w:r>
        <w:rPr>
          <w:rFonts w:cstheme="minorHAnsi"/>
        </w:rPr>
        <w:t>f Music</w:t>
      </w:r>
      <w:r w:rsidRPr="00FA7C9D">
        <w:rPr>
          <w:rFonts w:cstheme="minorHAnsi"/>
        </w:rPr>
        <w:t xml:space="preserve"> in order to review good practice and update policies as necessary. This includes carrying out learning walks and planning </w:t>
      </w:r>
      <w:proofErr w:type="spellStart"/>
      <w:r w:rsidRPr="00FA7C9D">
        <w:rPr>
          <w:rFonts w:cstheme="minorHAnsi"/>
        </w:rPr>
        <w:t>scrutinies</w:t>
      </w:r>
      <w:proofErr w:type="spellEnd"/>
      <w:r w:rsidRPr="00FA7C9D">
        <w:rPr>
          <w:rFonts w:cstheme="minorHAnsi"/>
        </w:rPr>
        <w:t>. Pupils’ development in</w:t>
      </w:r>
      <w:r>
        <w:rPr>
          <w:rFonts w:cstheme="minorHAnsi"/>
        </w:rPr>
        <w:t xml:space="preserve"> Music</w:t>
      </w:r>
      <w:r w:rsidRPr="00FA7C9D">
        <w:rPr>
          <w:rFonts w:cstheme="minorHAnsi"/>
        </w:rPr>
        <w:t xml:space="preserve"> is monitored by </w:t>
      </w:r>
      <w:r>
        <w:rPr>
          <w:rFonts w:cstheme="minorHAnsi"/>
        </w:rPr>
        <w:t>the music teac</w:t>
      </w:r>
      <w:r w:rsidRPr="00FA7C9D">
        <w:rPr>
          <w:rFonts w:cstheme="minorHAnsi"/>
        </w:rPr>
        <w:t xml:space="preserve">hers as part of our internal assessment systems.  </w:t>
      </w:r>
    </w:p>
    <w:p w:rsidR="00BA5833" w:rsidRDefault="00BA5833" w:rsidP="00E65F4C">
      <w:pPr>
        <w:rPr>
          <w:rFonts w:asciiTheme="majorHAnsi" w:hAnsiTheme="majorHAnsi" w:cstheme="majorHAnsi"/>
        </w:rPr>
      </w:pPr>
    </w:p>
    <w:p w:rsidR="00BA5833" w:rsidRDefault="00C47F80" w:rsidP="00E65F4C">
      <w:pPr>
        <w:rPr>
          <w:rFonts w:asciiTheme="majorHAnsi" w:hAnsiTheme="majorHAnsi" w:cstheme="majorHAnsi"/>
          <w:sz w:val="28"/>
          <w:szCs w:val="28"/>
          <w:u w:val="single"/>
        </w:rPr>
      </w:pPr>
      <w:r>
        <w:rPr>
          <w:rFonts w:asciiTheme="majorHAnsi" w:hAnsiTheme="majorHAnsi" w:cstheme="majorHAnsi"/>
          <w:sz w:val="28"/>
          <w:szCs w:val="28"/>
          <w:u w:val="single"/>
        </w:rPr>
        <w:t>Policy Development</w:t>
      </w:r>
    </w:p>
    <w:p w:rsidR="00C47F80" w:rsidRDefault="00C47F80" w:rsidP="00E65F4C">
      <w:pPr>
        <w:rPr>
          <w:rFonts w:cstheme="minorHAnsi"/>
        </w:rPr>
      </w:pPr>
      <w:r w:rsidRPr="00C47F80">
        <w:rPr>
          <w:rFonts w:cstheme="minorHAnsi"/>
        </w:rPr>
        <w:t>This policy has been developed in consultation with staff, pupils, governors and parents.</w:t>
      </w:r>
    </w:p>
    <w:p w:rsidR="00C47F80" w:rsidRDefault="00B510BD" w:rsidP="004C212E">
      <w:pPr>
        <w:rPr>
          <w:rFonts w:cstheme="minorHAnsi"/>
        </w:rPr>
      </w:pPr>
      <w:r>
        <w:rPr>
          <w:rFonts w:cstheme="minorHAnsi"/>
        </w:rPr>
        <w:t>The</w:t>
      </w:r>
      <w:r w:rsidR="00C47F80" w:rsidRPr="00C47F80">
        <w:rPr>
          <w:rFonts w:cstheme="minorHAnsi"/>
        </w:rPr>
        <w:t xml:space="preserve"> </w:t>
      </w:r>
      <w:r w:rsidR="004C212E">
        <w:rPr>
          <w:rFonts w:cstheme="minorHAnsi"/>
        </w:rPr>
        <w:t>Music</w:t>
      </w:r>
      <w:r>
        <w:rPr>
          <w:rFonts w:cstheme="minorHAnsi"/>
        </w:rPr>
        <w:t xml:space="preserve"> Curriculum Lead </w:t>
      </w:r>
      <w:r w:rsidR="00C47F80" w:rsidRPr="00C47F80">
        <w:rPr>
          <w:rFonts w:cstheme="minorHAnsi"/>
        </w:rPr>
        <w:t xml:space="preserve">will review the School’s </w:t>
      </w:r>
      <w:r w:rsidR="004C212E">
        <w:rPr>
          <w:rFonts w:cstheme="minorHAnsi"/>
        </w:rPr>
        <w:t>Music</w:t>
      </w:r>
      <w:r w:rsidR="00C47F80" w:rsidRPr="00C47F80">
        <w:rPr>
          <w:rFonts w:cstheme="minorHAnsi"/>
        </w:rPr>
        <w:t xml:space="preserve"> educati</w:t>
      </w:r>
      <w:r w:rsidR="004C212E">
        <w:rPr>
          <w:rFonts w:cstheme="minorHAnsi"/>
        </w:rPr>
        <w:t>o</w:t>
      </w:r>
      <w:r w:rsidR="00C47F80" w:rsidRPr="00C47F80">
        <w:rPr>
          <w:rFonts w:cstheme="minorHAnsi"/>
        </w:rPr>
        <w:t>n policy once every three years, or more regularly if legislative or policy changes necessitate an earlier review.</w:t>
      </w:r>
      <w:r>
        <w:rPr>
          <w:rFonts w:cstheme="minorHAnsi"/>
        </w:rPr>
        <w:t xml:space="preserve"> This review</w:t>
      </w:r>
      <w:r w:rsidR="00C47F80" w:rsidRPr="00C47F80">
        <w:rPr>
          <w:rFonts w:cstheme="minorHAnsi"/>
        </w:rPr>
        <w:t xml:space="preserve"> will monitor the effective implementation of this policy and report its findings and recommendations for any </w:t>
      </w:r>
      <w:r>
        <w:rPr>
          <w:rFonts w:cstheme="minorHAnsi"/>
        </w:rPr>
        <w:t>necessary modifications to the</w:t>
      </w:r>
      <w:r w:rsidR="00C47F80" w:rsidRPr="00C47F80">
        <w:rPr>
          <w:rFonts w:cstheme="minorHAnsi"/>
        </w:rPr>
        <w:t xml:space="preserve"> </w:t>
      </w:r>
      <w:r>
        <w:rPr>
          <w:rFonts w:cstheme="minorHAnsi"/>
        </w:rPr>
        <w:t>Governing Body. The Curriculum Lead and Governing Body give</w:t>
      </w:r>
      <w:r w:rsidR="00C47F80" w:rsidRPr="00C47F80">
        <w:rPr>
          <w:rFonts w:cstheme="minorHAnsi"/>
        </w:rPr>
        <w:t xml:space="preserve"> serious consideration to any comments from parents about the </w:t>
      </w:r>
      <w:r w:rsidR="004C212E">
        <w:rPr>
          <w:rFonts w:cstheme="minorHAnsi"/>
        </w:rPr>
        <w:t>Music</w:t>
      </w:r>
      <w:r w:rsidR="00F92B57">
        <w:rPr>
          <w:rFonts w:cstheme="minorHAnsi"/>
        </w:rPr>
        <w:t xml:space="preserve"> curriculum</w:t>
      </w:r>
      <w:r w:rsidR="00C47F80" w:rsidRPr="00C47F80">
        <w:rPr>
          <w:rFonts w:cstheme="minorHAnsi"/>
        </w:rPr>
        <w:t xml:space="preserve">, and makes a record of all such comments. </w:t>
      </w:r>
    </w:p>
    <w:p w:rsidR="004D124A" w:rsidRDefault="004D124A" w:rsidP="00C47F80">
      <w:pPr>
        <w:jc w:val="both"/>
        <w:rPr>
          <w:rFonts w:cstheme="minorHAnsi"/>
        </w:rPr>
      </w:pPr>
    </w:p>
    <w:p w:rsidR="00EA1125" w:rsidRPr="00117EBD" w:rsidRDefault="00EA1125" w:rsidP="00117EBD">
      <w:pPr>
        <w:jc w:val="both"/>
        <w:rPr>
          <w:rFonts w:cstheme="minorHAnsi"/>
        </w:rPr>
      </w:pPr>
      <w:bookmarkStart w:id="0" w:name="_GoBack"/>
      <w:bookmarkEnd w:id="0"/>
    </w:p>
    <w:sectPr w:rsidR="00EA1125" w:rsidRPr="00117EBD" w:rsidSect="006C00E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altName w:val="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C56A0"/>
    <w:multiLevelType w:val="hybridMultilevel"/>
    <w:tmpl w:val="EADCBF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0202EC0"/>
    <w:multiLevelType w:val="multilevel"/>
    <w:tmpl w:val="68F6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B27687"/>
    <w:multiLevelType w:val="hybridMultilevel"/>
    <w:tmpl w:val="E18C3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412729"/>
    <w:multiLevelType w:val="multilevel"/>
    <w:tmpl w:val="2166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7F1364"/>
    <w:multiLevelType w:val="hybridMultilevel"/>
    <w:tmpl w:val="7FD80C2E"/>
    <w:lvl w:ilvl="0" w:tplc="A21C87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E777B6"/>
    <w:multiLevelType w:val="hybridMultilevel"/>
    <w:tmpl w:val="807A56E0"/>
    <w:lvl w:ilvl="0" w:tplc="1E8AF9CE">
      <w:start w:val="1"/>
      <w:numFmt w:val="bullet"/>
      <w:lvlText w:val=""/>
      <w:lvlJc w:val="left"/>
      <w:pPr>
        <w:tabs>
          <w:tab w:val="num" w:pos="0"/>
        </w:tabs>
        <w:ind w:left="227" w:hanging="2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F4C"/>
    <w:rsid w:val="00004DD4"/>
    <w:rsid w:val="00022348"/>
    <w:rsid w:val="00042D2A"/>
    <w:rsid w:val="0005383D"/>
    <w:rsid w:val="00087885"/>
    <w:rsid w:val="000A2219"/>
    <w:rsid w:val="00117EBD"/>
    <w:rsid w:val="00142161"/>
    <w:rsid w:val="00154A75"/>
    <w:rsid w:val="001606E9"/>
    <w:rsid w:val="0019796C"/>
    <w:rsid w:val="001C1316"/>
    <w:rsid w:val="00202769"/>
    <w:rsid w:val="0022423B"/>
    <w:rsid w:val="002856BF"/>
    <w:rsid w:val="00286342"/>
    <w:rsid w:val="00291AEA"/>
    <w:rsid w:val="002B56AE"/>
    <w:rsid w:val="002D0B91"/>
    <w:rsid w:val="002F7E63"/>
    <w:rsid w:val="00327634"/>
    <w:rsid w:val="003B5228"/>
    <w:rsid w:val="003E7191"/>
    <w:rsid w:val="003F3E72"/>
    <w:rsid w:val="003F401C"/>
    <w:rsid w:val="0042654E"/>
    <w:rsid w:val="00492EF9"/>
    <w:rsid w:val="004B4C69"/>
    <w:rsid w:val="004C212E"/>
    <w:rsid w:val="004D124A"/>
    <w:rsid w:val="004E6C6E"/>
    <w:rsid w:val="00547F9E"/>
    <w:rsid w:val="00580C6C"/>
    <w:rsid w:val="00597301"/>
    <w:rsid w:val="005D15EF"/>
    <w:rsid w:val="005F2EB7"/>
    <w:rsid w:val="005F307E"/>
    <w:rsid w:val="00613E4E"/>
    <w:rsid w:val="006172F9"/>
    <w:rsid w:val="00620D9B"/>
    <w:rsid w:val="006729B6"/>
    <w:rsid w:val="00684615"/>
    <w:rsid w:val="006912FD"/>
    <w:rsid w:val="00696FC0"/>
    <w:rsid w:val="006B2A6F"/>
    <w:rsid w:val="006B4F16"/>
    <w:rsid w:val="006C00E1"/>
    <w:rsid w:val="006D070A"/>
    <w:rsid w:val="006F020B"/>
    <w:rsid w:val="006F4D31"/>
    <w:rsid w:val="006F5073"/>
    <w:rsid w:val="007127BD"/>
    <w:rsid w:val="00721051"/>
    <w:rsid w:val="00753EE0"/>
    <w:rsid w:val="007C2310"/>
    <w:rsid w:val="007E30E6"/>
    <w:rsid w:val="007F13F4"/>
    <w:rsid w:val="008532C5"/>
    <w:rsid w:val="00886860"/>
    <w:rsid w:val="00893570"/>
    <w:rsid w:val="00951904"/>
    <w:rsid w:val="00973451"/>
    <w:rsid w:val="009C3EE4"/>
    <w:rsid w:val="009D2117"/>
    <w:rsid w:val="00A460D2"/>
    <w:rsid w:val="00A9575F"/>
    <w:rsid w:val="00AA7633"/>
    <w:rsid w:val="00AC71A0"/>
    <w:rsid w:val="00B105BB"/>
    <w:rsid w:val="00B17E0C"/>
    <w:rsid w:val="00B510BD"/>
    <w:rsid w:val="00B84408"/>
    <w:rsid w:val="00B8734F"/>
    <w:rsid w:val="00BA5833"/>
    <w:rsid w:val="00BC049C"/>
    <w:rsid w:val="00BC4CF3"/>
    <w:rsid w:val="00C16B97"/>
    <w:rsid w:val="00C47F80"/>
    <w:rsid w:val="00C52130"/>
    <w:rsid w:val="00C70DDF"/>
    <w:rsid w:val="00CC7BC6"/>
    <w:rsid w:val="00D15D20"/>
    <w:rsid w:val="00D70462"/>
    <w:rsid w:val="00D92248"/>
    <w:rsid w:val="00DB7203"/>
    <w:rsid w:val="00DE2059"/>
    <w:rsid w:val="00DE6973"/>
    <w:rsid w:val="00E0537E"/>
    <w:rsid w:val="00E65F4C"/>
    <w:rsid w:val="00EA1125"/>
    <w:rsid w:val="00F66F6D"/>
    <w:rsid w:val="00F8716A"/>
    <w:rsid w:val="00F92B57"/>
    <w:rsid w:val="00FA7C9D"/>
    <w:rsid w:val="00FB2F1B"/>
    <w:rsid w:val="00FF2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7BC4B"/>
  <w15:chartTrackingRefBased/>
  <w15:docId w15:val="{88FD246D-0A5C-480F-B0E7-84D41597D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65F4C"/>
    <w:pPr>
      <w:spacing w:after="0" w:line="240" w:lineRule="auto"/>
    </w:pPr>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6D070A"/>
    <w:pPr>
      <w:ind w:left="720"/>
      <w:contextualSpacing/>
    </w:pPr>
  </w:style>
  <w:style w:type="paragraph" w:styleId="BalloonText">
    <w:name w:val="Balloon Text"/>
    <w:basedOn w:val="Normal"/>
    <w:link w:val="BalloonTextChar"/>
    <w:uiPriority w:val="99"/>
    <w:semiHidden/>
    <w:unhideWhenUsed/>
    <w:rsid w:val="00B17E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7E0C"/>
    <w:rPr>
      <w:rFonts w:ascii="Segoe UI" w:hAnsi="Segoe UI" w:cs="Segoe UI"/>
      <w:sz w:val="18"/>
      <w:szCs w:val="18"/>
    </w:rPr>
  </w:style>
  <w:style w:type="paragraph" w:customStyle="1" w:styleId="3Policytitle">
    <w:name w:val="3 Policy title"/>
    <w:basedOn w:val="Normal"/>
    <w:qFormat/>
    <w:rsid w:val="006729B6"/>
    <w:pPr>
      <w:spacing w:after="120" w:line="240" w:lineRule="auto"/>
    </w:pPr>
    <w:rPr>
      <w:rFonts w:ascii="Arial" w:eastAsia="MS Mincho" w:hAnsi="Arial" w:cs="Times New Roman"/>
      <w:b/>
      <w:sz w:val="72"/>
      <w:szCs w:val="24"/>
      <w:lang w:val="en-US"/>
    </w:rPr>
  </w:style>
  <w:style w:type="table" w:styleId="TableGrid">
    <w:name w:val="Table Grid"/>
    <w:basedOn w:val="TableNormal"/>
    <w:uiPriority w:val="39"/>
    <w:rsid w:val="009C3E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16B97"/>
    <w:pPr>
      <w:autoSpaceDE w:val="0"/>
      <w:autoSpaceDN w:val="0"/>
      <w:adjustRightInd w:val="0"/>
      <w:spacing w:after="0" w:line="240" w:lineRule="auto"/>
    </w:pPr>
    <w:rPr>
      <w:rFonts w:ascii="Trebuchet MS" w:hAnsi="Trebuchet MS" w:cs="Trebuchet MS"/>
      <w:color w:val="000000"/>
      <w:sz w:val="24"/>
      <w:szCs w:val="24"/>
    </w:rPr>
  </w:style>
  <w:style w:type="paragraph" w:styleId="NormalWeb">
    <w:name w:val="Normal (Web)"/>
    <w:basedOn w:val="Normal"/>
    <w:uiPriority w:val="99"/>
    <w:unhideWhenUsed/>
    <w:rsid w:val="002863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722838">
      <w:bodyDiv w:val="1"/>
      <w:marLeft w:val="0"/>
      <w:marRight w:val="0"/>
      <w:marTop w:val="0"/>
      <w:marBottom w:val="0"/>
      <w:divBdr>
        <w:top w:val="none" w:sz="0" w:space="0" w:color="auto"/>
        <w:left w:val="none" w:sz="0" w:space="0" w:color="auto"/>
        <w:bottom w:val="none" w:sz="0" w:space="0" w:color="auto"/>
        <w:right w:val="none" w:sz="0" w:space="0" w:color="auto"/>
      </w:divBdr>
    </w:div>
    <w:div w:id="1444959589">
      <w:bodyDiv w:val="1"/>
      <w:marLeft w:val="0"/>
      <w:marRight w:val="0"/>
      <w:marTop w:val="0"/>
      <w:marBottom w:val="0"/>
      <w:divBdr>
        <w:top w:val="none" w:sz="0" w:space="0" w:color="auto"/>
        <w:left w:val="none" w:sz="0" w:space="0" w:color="auto"/>
        <w:bottom w:val="none" w:sz="0" w:space="0" w:color="auto"/>
        <w:right w:val="none" w:sz="0" w:space="0" w:color="auto"/>
      </w:divBdr>
    </w:div>
    <w:div w:id="1677881832">
      <w:bodyDiv w:val="1"/>
      <w:marLeft w:val="0"/>
      <w:marRight w:val="0"/>
      <w:marTop w:val="0"/>
      <w:marBottom w:val="0"/>
      <w:divBdr>
        <w:top w:val="none" w:sz="0" w:space="0" w:color="auto"/>
        <w:left w:val="none" w:sz="0" w:space="0" w:color="auto"/>
        <w:bottom w:val="none" w:sz="0" w:space="0" w:color="auto"/>
        <w:right w:val="none" w:sz="0" w:space="0" w:color="auto"/>
      </w:divBdr>
    </w:div>
    <w:div w:id="211170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7</Pages>
  <Words>2498</Words>
  <Characters>14242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Huesken</dc:creator>
  <cp:keywords/>
  <dc:description/>
  <cp:lastModifiedBy>Jennifer Huesken</cp:lastModifiedBy>
  <cp:revision>12</cp:revision>
  <cp:lastPrinted>2020-11-01T15:34:00Z</cp:lastPrinted>
  <dcterms:created xsi:type="dcterms:W3CDTF">2025-01-14T16:04:00Z</dcterms:created>
  <dcterms:modified xsi:type="dcterms:W3CDTF">2025-01-28T18:23:00Z</dcterms:modified>
</cp:coreProperties>
</file>