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588" w:type="dxa"/>
        <w:tblLook w:val="04A0" w:firstRow="1" w:lastRow="0" w:firstColumn="1" w:lastColumn="0" w:noHBand="0" w:noVBand="1"/>
      </w:tblPr>
      <w:tblGrid>
        <w:gridCol w:w="2261"/>
        <w:gridCol w:w="2376"/>
        <w:gridCol w:w="4288"/>
        <w:gridCol w:w="6663"/>
      </w:tblGrid>
      <w:tr w:rsidR="008B2001" w14:paraId="15DF4514" w14:textId="77777777" w:rsidTr="002743C2">
        <w:trPr>
          <w:trHeight w:val="806"/>
        </w:trPr>
        <w:tc>
          <w:tcPr>
            <w:tcW w:w="2261" w:type="dxa"/>
          </w:tcPr>
          <w:p w14:paraId="337994D0" w14:textId="77777777" w:rsidR="008B2001" w:rsidRPr="002743C2" w:rsidRDefault="002743C2" w:rsidP="008B2001">
            <w:pPr>
              <w:jc w:val="center"/>
              <w:rPr>
                <w:rFonts w:ascii="Dreaming Outloud Pro" w:hAnsi="Dreaming Outloud Pro" w:cs="Dreaming Outloud Pro"/>
                <w:sz w:val="52"/>
                <w:szCs w:val="52"/>
              </w:rPr>
            </w:pPr>
            <w:r w:rsidRPr="002743C2">
              <w:rPr>
                <w:rFonts w:ascii="Dreaming Outloud Pro" w:hAnsi="Dreaming Outloud Pro" w:cs="Dreaming Outloud Pro"/>
                <w:sz w:val="52"/>
                <w:szCs w:val="52"/>
              </w:rPr>
              <w:t>Year One</w:t>
            </w:r>
          </w:p>
          <w:p w14:paraId="2989B55F" w14:textId="36272650" w:rsidR="002743C2" w:rsidRPr="008B2001" w:rsidRDefault="002743C2" w:rsidP="008B2001">
            <w:pPr>
              <w:jc w:val="center"/>
              <w:rPr>
                <w:rFonts w:ascii="Dreaming Outloud Script Pro" w:hAnsi="Dreaming Outloud Script Pro" w:cs="Dreaming Outloud Script Pro"/>
                <w:sz w:val="32"/>
                <w:szCs w:val="32"/>
              </w:rPr>
            </w:pPr>
            <w:r w:rsidRPr="002743C2">
              <w:rPr>
                <w:rFonts w:ascii="Dreaming Outloud Pro" w:hAnsi="Dreaming Outloud Pro" w:cs="Dreaming Outloud Pro"/>
                <w:sz w:val="52"/>
                <w:szCs w:val="52"/>
              </w:rPr>
              <w:t>PSHE/RSE</w:t>
            </w:r>
          </w:p>
        </w:tc>
        <w:tc>
          <w:tcPr>
            <w:tcW w:w="6664" w:type="dxa"/>
            <w:gridSpan w:val="2"/>
          </w:tcPr>
          <w:p w14:paraId="2D801C7C" w14:textId="77777777" w:rsidR="008B2001" w:rsidRPr="008B2001" w:rsidRDefault="008B2001" w:rsidP="008B2001">
            <w:pPr>
              <w:jc w:val="center"/>
              <w:rPr>
                <w:rFonts w:ascii="Dreaming Outloud Pro" w:hAnsi="Dreaming Outloud Pro" w:cs="Dreaming Outloud Pro"/>
                <w:sz w:val="52"/>
                <w:szCs w:val="52"/>
              </w:rPr>
            </w:pPr>
            <w:r w:rsidRPr="008B2001">
              <w:rPr>
                <w:rFonts w:ascii="Dreaming Outloud Pro" w:hAnsi="Dreaming Outloud Pro" w:cs="Dreaming Outloud Pro"/>
                <w:sz w:val="52"/>
                <w:szCs w:val="52"/>
              </w:rPr>
              <w:t>Autumn One</w:t>
            </w:r>
          </w:p>
          <w:p w14:paraId="22FFCD3D" w14:textId="2DEFE57C" w:rsidR="008B2001" w:rsidRPr="008B2001" w:rsidRDefault="008B2001" w:rsidP="008B2001">
            <w:pPr>
              <w:jc w:val="center"/>
              <w:rPr>
                <w:rFonts w:ascii="Dreaming Outloud Script Pro" w:hAnsi="Dreaming Outloud Script Pro" w:cs="Dreaming Outloud Script Pro"/>
                <w:sz w:val="52"/>
                <w:szCs w:val="52"/>
              </w:rPr>
            </w:pPr>
            <w:r w:rsidRPr="008B2001">
              <w:rPr>
                <w:rFonts w:ascii="Dreaming Outloud Pro" w:hAnsi="Dreaming Outloud Pro" w:cs="Dreaming Outloud Pro"/>
                <w:sz w:val="40"/>
                <w:szCs w:val="40"/>
              </w:rPr>
              <w:t>My Healthy Self- How can we look after our emotions?</w:t>
            </w:r>
          </w:p>
        </w:tc>
        <w:tc>
          <w:tcPr>
            <w:tcW w:w="6663" w:type="dxa"/>
          </w:tcPr>
          <w:p w14:paraId="24B922E9" w14:textId="77777777" w:rsidR="008B2001" w:rsidRPr="008B2001" w:rsidRDefault="008B2001" w:rsidP="008B2001">
            <w:pPr>
              <w:jc w:val="center"/>
              <w:rPr>
                <w:rFonts w:ascii="Dreaming Outloud Pro" w:hAnsi="Dreaming Outloud Pro" w:cs="Dreaming Outloud Pro"/>
                <w:sz w:val="52"/>
                <w:szCs w:val="52"/>
              </w:rPr>
            </w:pPr>
            <w:r w:rsidRPr="008B2001">
              <w:rPr>
                <w:rFonts w:ascii="Dreaming Outloud Pro" w:hAnsi="Dreaming Outloud Pro" w:cs="Dreaming Outloud Pro"/>
                <w:sz w:val="52"/>
                <w:szCs w:val="52"/>
              </w:rPr>
              <w:t>Autumn Two</w:t>
            </w:r>
          </w:p>
          <w:p w14:paraId="4A715AD3" w14:textId="29139B70" w:rsidR="008B2001" w:rsidRPr="008B2001" w:rsidRDefault="008B2001" w:rsidP="008B2001">
            <w:pPr>
              <w:jc w:val="center"/>
              <w:rPr>
                <w:rFonts w:ascii="Dreaming Outloud Script Pro" w:hAnsi="Dreaming Outloud Script Pro" w:cs="Dreaming Outloud Script Pro"/>
                <w:sz w:val="40"/>
                <w:szCs w:val="40"/>
              </w:rPr>
            </w:pPr>
            <w:hyperlink r:id="rId5" w:tgtFrame="_blank" w:history="1">
              <w:r w:rsidRPr="008B2001">
                <w:rPr>
                  <w:rStyle w:val="Hyperlink"/>
                  <w:rFonts w:ascii="Dreaming Outloud Pro" w:hAnsi="Dreaming Outloud Pro" w:cs="Dreaming Outloud Pro"/>
                  <w:color w:val="auto"/>
                  <w:sz w:val="40"/>
                  <w:szCs w:val="40"/>
                  <w:u w:val="none"/>
                  <w:shd w:val="clear" w:color="auto" w:fill="FFFFFF"/>
                </w:rPr>
                <w:t>Connecting with others: How can I help myself and others feel happy and safe?</w:t>
              </w:r>
            </w:hyperlink>
          </w:p>
        </w:tc>
      </w:tr>
      <w:tr w:rsidR="008B2001" w14:paraId="6BD35365" w14:textId="77777777" w:rsidTr="002743C2">
        <w:trPr>
          <w:trHeight w:val="806"/>
        </w:trPr>
        <w:tc>
          <w:tcPr>
            <w:tcW w:w="2261" w:type="dxa"/>
          </w:tcPr>
          <w:p w14:paraId="3169BD60" w14:textId="3D707D04" w:rsidR="008B2001" w:rsidRPr="008B2001" w:rsidRDefault="002743C2" w:rsidP="008B2001">
            <w:pPr>
              <w:jc w:val="center"/>
              <w:rPr>
                <w:rFonts w:ascii="Dreaming Outloud Pro" w:hAnsi="Dreaming Outloud Pro" w:cs="Dreaming Outloud Pro"/>
                <w:sz w:val="32"/>
                <w:szCs w:val="32"/>
              </w:rPr>
            </w:pPr>
            <w:r>
              <w:rPr>
                <w:rFonts w:ascii="Dreaming Outloud Pro" w:hAnsi="Dreaming Outloud Pro" w:cs="Dreaming Outloud Pro"/>
                <w:sz w:val="32"/>
                <w:szCs w:val="32"/>
              </w:rPr>
              <w:t>Unit Outcomes</w:t>
            </w:r>
          </w:p>
        </w:tc>
        <w:tc>
          <w:tcPr>
            <w:tcW w:w="6664" w:type="dxa"/>
            <w:gridSpan w:val="2"/>
          </w:tcPr>
          <w:p w14:paraId="5579B459" w14:textId="77777777" w:rsidR="008B2001" w:rsidRPr="008B2001" w:rsidRDefault="008B2001" w:rsidP="008B2001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8B2001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Name the six basic emotions and recognise them using face and body clues.</w:t>
            </w:r>
          </w:p>
          <w:p w14:paraId="39089CA4" w14:textId="77777777" w:rsidR="008B2001" w:rsidRPr="008B2001" w:rsidRDefault="008B2001" w:rsidP="008B2001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8B2001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Explain that people can feel different emotions in the same situation and give simple reasons why.</w:t>
            </w:r>
          </w:p>
          <w:p w14:paraId="1A6DFF0C" w14:textId="77777777" w:rsidR="008B2001" w:rsidRPr="008B2001" w:rsidRDefault="008B2001" w:rsidP="008B2001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8B2001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Describe emotions as comfortable or uncomfortable.</w:t>
            </w:r>
          </w:p>
          <w:p w14:paraId="08DE1D12" w14:textId="77777777" w:rsidR="008B2001" w:rsidRPr="008B2001" w:rsidRDefault="008B2001" w:rsidP="008B2001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8B2001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Describe how feelings can change and vary in strength, for example, ‘a little bit’ or ‘a lot.’</w:t>
            </w:r>
          </w:p>
          <w:p w14:paraId="4C0DE75F" w14:textId="77777777" w:rsidR="008B2001" w:rsidRPr="008B2001" w:rsidRDefault="008B2001" w:rsidP="008B2001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8B2001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Identify what makes them feel calm, relaxed or excited.</w:t>
            </w:r>
          </w:p>
          <w:p w14:paraId="4C720B51" w14:textId="77777777" w:rsidR="008B2001" w:rsidRPr="008B2001" w:rsidRDefault="008B2001" w:rsidP="008B2001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8B2001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Explain why rest and enjoyable activities are important for wellbeing.</w:t>
            </w:r>
          </w:p>
          <w:p w14:paraId="4E28FA2B" w14:textId="77777777" w:rsidR="008B2001" w:rsidRPr="008B2001" w:rsidRDefault="008B2001" w:rsidP="008B2001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8B2001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Identify what might make themselves and others feel worried, annoyed or upset and suggest ways to feel better.</w:t>
            </w:r>
          </w:p>
          <w:p w14:paraId="4092CCB0" w14:textId="0BB5DE65" w:rsidR="008B2001" w:rsidRPr="008B2001" w:rsidRDefault="008B2001" w:rsidP="008B2001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8B2001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Say how they feel and identify trusted adults who can help when feelings feel difficult.</w:t>
            </w:r>
          </w:p>
        </w:tc>
        <w:tc>
          <w:tcPr>
            <w:tcW w:w="6663" w:type="dxa"/>
          </w:tcPr>
          <w:p w14:paraId="1FE52704" w14:textId="77777777" w:rsidR="002743C2" w:rsidRPr="002743C2" w:rsidRDefault="002743C2" w:rsidP="002743C2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2743C2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Describe what makes them special.</w:t>
            </w:r>
          </w:p>
          <w:p w14:paraId="351686D7" w14:textId="77777777" w:rsidR="002743C2" w:rsidRPr="002743C2" w:rsidRDefault="002743C2" w:rsidP="002743C2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2743C2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Notice what makes others special.</w:t>
            </w:r>
          </w:p>
          <w:p w14:paraId="3C3FBD66" w14:textId="77777777" w:rsidR="002743C2" w:rsidRPr="002743C2" w:rsidRDefault="002743C2" w:rsidP="002743C2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2743C2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Identify how families show love and care.</w:t>
            </w:r>
          </w:p>
          <w:p w14:paraId="7451BCFB" w14:textId="77777777" w:rsidR="002743C2" w:rsidRPr="002743C2" w:rsidRDefault="002743C2" w:rsidP="002743C2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2743C2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Name places and people that help them feel safe.</w:t>
            </w:r>
          </w:p>
          <w:p w14:paraId="7ECBDB98" w14:textId="77777777" w:rsidR="002743C2" w:rsidRPr="002743C2" w:rsidRDefault="002743C2" w:rsidP="002743C2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2743C2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Identify a trusted adult.</w:t>
            </w:r>
          </w:p>
          <w:p w14:paraId="6DB46481" w14:textId="77777777" w:rsidR="002743C2" w:rsidRPr="002743C2" w:rsidRDefault="002743C2" w:rsidP="002743C2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2743C2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Name the qualities of a good friend.</w:t>
            </w:r>
          </w:p>
          <w:p w14:paraId="3C80A6AB" w14:textId="77777777" w:rsidR="002743C2" w:rsidRPr="002743C2" w:rsidRDefault="002743C2" w:rsidP="002743C2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2743C2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Choose kind, polite ways to solve disagreements.</w:t>
            </w:r>
          </w:p>
          <w:p w14:paraId="2E86C710" w14:textId="77777777" w:rsidR="002743C2" w:rsidRPr="002743C2" w:rsidRDefault="002743C2" w:rsidP="002743C2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2743C2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Explain how speaking kindly and politely can make people feel.</w:t>
            </w:r>
          </w:p>
          <w:p w14:paraId="038F7B98" w14:textId="77777777" w:rsidR="002743C2" w:rsidRPr="002743C2" w:rsidRDefault="002743C2" w:rsidP="002743C2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2743C2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Demonstrate kind and respectful behaviour whilst working in a group.</w:t>
            </w:r>
          </w:p>
          <w:p w14:paraId="5AC35A59" w14:textId="77777777" w:rsidR="008B2001" w:rsidRPr="008B2001" w:rsidRDefault="008B2001" w:rsidP="008B2001">
            <w:pPr>
              <w:jc w:val="center"/>
              <w:rPr>
                <w:rFonts w:ascii="Dreaming Outloud Script Pro" w:hAnsi="Dreaming Outloud Script Pro" w:cs="Dreaming Outloud Script Pro"/>
                <w:sz w:val="32"/>
                <w:szCs w:val="32"/>
              </w:rPr>
            </w:pPr>
          </w:p>
        </w:tc>
      </w:tr>
      <w:tr w:rsidR="008B2001" w14:paraId="530D56E4" w14:textId="77777777" w:rsidTr="002743C2">
        <w:trPr>
          <w:trHeight w:val="806"/>
        </w:trPr>
        <w:tc>
          <w:tcPr>
            <w:tcW w:w="2261" w:type="dxa"/>
          </w:tcPr>
          <w:p w14:paraId="17D84214" w14:textId="131C02F6" w:rsidR="008B2001" w:rsidRPr="008B2001" w:rsidRDefault="008B2001" w:rsidP="008B2001">
            <w:pPr>
              <w:jc w:val="center"/>
              <w:rPr>
                <w:rFonts w:ascii="Dreaming Outloud Pro" w:hAnsi="Dreaming Outloud Pro" w:cs="Dreaming Outloud Pro"/>
                <w:sz w:val="32"/>
                <w:szCs w:val="32"/>
              </w:rPr>
            </w:pPr>
            <w:r w:rsidRPr="008B2001">
              <w:rPr>
                <w:rFonts w:ascii="Dreaming Outloud Pro" w:hAnsi="Dreaming Outloud Pro" w:cs="Dreaming Outloud Pro"/>
                <w:sz w:val="32"/>
                <w:szCs w:val="32"/>
              </w:rPr>
              <w:t>Key Vocabulary</w:t>
            </w:r>
          </w:p>
        </w:tc>
        <w:tc>
          <w:tcPr>
            <w:tcW w:w="6664" w:type="dxa"/>
            <w:gridSpan w:val="2"/>
          </w:tcPr>
          <w:p w14:paraId="0607F97B" w14:textId="0C2058CF" w:rsidR="008B2001" w:rsidRDefault="008B2001" w:rsidP="008B2001">
            <w:pPr>
              <w:pStyle w:val="lessonskey-word"/>
              <w:spacing w:before="0" w:beforeAutospacing="0" w:after="0" w:afterAutospacing="0"/>
              <w:rPr>
                <w:rFonts w:ascii="Lato" w:hAnsi="Lato"/>
                <w:color w:val="222222"/>
                <w:sz w:val="27"/>
                <w:szCs w:val="27"/>
              </w:rPr>
            </w:pPr>
            <w:r>
              <w:rPr>
                <w:rFonts w:ascii="Lato" w:hAnsi="Lato"/>
                <w:color w:val="222222"/>
                <w:sz w:val="27"/>
                <w:szCs w:val="27"/>
              </w:rPr>
              <w:t>anger                        surprise</w:t>
            </w:r>
          </w:p>
          <w:p w14:paraId="7AFA985B" w14:textId="08E609CB" w:rsidR="008B2001" w:rsidRDefault="008B2001" w:rsidP="008B2001">
            <w:pPr>
              <w:pStyle w:val="lessonskey-word"/>
              <w:spacing w:before="0" w:beforeAutospacing="0" w:after="0" w:afterAutospacing="0"/>
              <w:rPr>
                <w:rFonts w:ascii="Lato" w:hAnsi="Lato"/>
                <w:color w:val="222222"/>
                <w:sz w:val="27"/>
                <w:szCs w:val="27"/>
              </w:rPr>
            </w:pPr>
            <w:r>
              <w:rPr>
                <w:rFonts w:ascii="Lato" w:hAnsi="Lato"/>
                <w:color w:val="222222"/>
                <w:sz w:val="27"/>
                <w:szCs w:val="27"/>
              </w:rPr>
              <w:t>body clues                trust</w:t>
            </w:r>
          </w:p>
          <w:p w14:paraId="7AB3CF7E" w14:textId="6B5ED090" w:rsidR="008B2001" w:rsidRDefault="008B2001" w:rsidP="008B2001">
            <w:pPr>
              <w:pStyle w:val="lessonskey-word"/>
              <w:spacing w:before="0" w:beforeAutospacing="0" w:after="0" w:afterAutospacing="0"/>
              <w:rPr>
                <w:rFonts w:ascii="Lato" w:hAnsi="Lato"/>
                <w:color w:val="222222"/>
                <w:sz w:val="27"/>
                <w:szCs w:val="27"/>
              </w:rPr>
            </w:pPr>
            <w:r>
              <w:rPr>
                <w:rFonts w:ascii="Lato" w:hAnsi="Lato"/>
                <w:color w:val="222222"/>
                <w:sz w:val="27"/>
                <w:szCs w:val="27"/>
              </w:rPr>
              <w:t xml:space="preserve">disgust                      trusted Adult </w:t>
            </w:r>
          </w:p>
          <w:p w14:paraId="5F2C1F77" w14:textId="4ABCF3E4" w:rsidR="008B2001" w:rsidRDefault="008B2001" w:rsidP="008B2001">
            <w:pPr>
              <w:pStyle w:val="lessonskey-word"/>
              <w:spacing w:before="0" w:beforeAutospacing="0" w:after="0" w:afterAutospacing="0"/>
              <w:rPr>
                <w:rFonts w:ascii="Lato" w:hAnsi="Lato"/>
                <w:color w:val="222222"/>
                <w:sz w:val="27"/>
                <w:szCs w:val="27"/>
              </w:rPr>
            </w:pPr>
            <w:r>
              <w:rPr>
                <w:rFonts w:ascii="Lato" w:hAnsi="Lato"/>
                <w:color w:val="222222"/>
                <w:sz w:val="27"/>
                <w:szCs w:val="27"/>
              </w:rPr>
              <w:t>emotions</w:t>
            </w:r>
            <w:r w:rsidR="002743C2">
              <w:rPr>
                <w:rFonts w:ascii="Lato" w:hAnsi="Lato"/>
                <w:color w:val="222222"/>
                <w:sz w:val="27"/>
                <w:szCs w:val="27"/>
              </w:rPr>
              <w:t xml:space="preserve">                  relax</w:t>
            </w:r>
          </w:p>
          <w:p w14:paraId="3ABFFA76" w14:textId="2DD3F7C6" w:rsidR="008B2001" w:rsidRDefault="008B2001" w:rsidP="008B2001">
            <w:pPr>
              <w:pStyle w:val="lessonskey-word"/>
              <w:spacing w:before="0" w:beforeAutospacing="0" w:after="0" w:afterAutospacing="0"/>
              <w:rPr>
                <w:rFonts w:ascii="Lato" w:hAnsi="Lato"/>
                <w:color w:val="222222"/>
                <w:sz w:val="27"/>
                <w:szCs w:val="27"/>
              </w:rPr>
            </w:pPr>
            <w:r>
              <w:rPr>
                <w:rFonts w:ascii="Lato" w:hAnsi="Lato"/>
                <w:color w:val="222222"/>
                <w:sz w:val="27"/>
                <w:szCs w:val="27"/>
              </w:rPr>
              <w:t>face clues</w:t>
            </w:r>
            <w:r w:rsidR="002743C2">
              <w:rPr>
                <w:rFonts w:ascii="Lato" w:hAnsi="Lato"/>
                <w:color w:val="222222"/>
                <w:sz w:val="27"/>
                <w:szCs w:val="27"/>
              </w:rPr>
              <w:t xml:space="preserve">                 sadness</w:t>
            </w:r>
          </w:p>
          <w:p w14:paraId="71F85FB9" w14:textId="77777777" w:rsidR="008B2001" w:rsidRDefault="008B2001" w:rsidP="008B2001">
            <w:pPr>
              <w:pStyle w:val="lessonskey-word"/>
              <w:spacing w:before="0" w:beforeAutospacing="0" w:after="0" w:afterAutospacing="0"/>
              <w:rPr>
                <w:rFonts w:ascii="Lato" w:hAnsi="Lato"/>
                <w:color w:val="222222"/>
                <w:sz w:val="27"/>
                <w:szCs w:val="27"/>
              </w:rPr>
            </w:pPr>
            <w:r>
              <w:rPr>
                <w:rFonts w:ascii="Lato" w:hAnsi="Lato"/>
                <w:color w:val="222222"/>
                <w:sz w:val="27"/>
                <w:szCs w:val="27"/>
              </w:rPr>
              <w:t>fear</w:t>
            </w:r>
          </w:p>
          <w:p w14:paraId="5E6BC218" w14:textId="4E0E2D82" w:rsidR="008B2001" w:rsidRPr="008B2001" w:rsidRDefault="008B2001" w:rsidP="002743C2">
            <w:pPr>
              <w:pStyle w:val="lessonskey-word"/>
              <w:spacing w:before="0" w:beforeAutospacing="0" w:after="0" w:afterAutospacing="0"/>
              <w:rPr>
                <w:rFonts w:ascii="Lato" w:hAnsi="Lato"/>
                <w:color w:val="222222"/>
                <w:sz w:val="27"/>
                <w:szCs w:val="27"/>
              </w:rPr>
            </w:pPr>
            <w:r>
              <w:rPr>
                <w:rFonts w:ascii="Lato" w:hAnsi="Lato"/>
                <w:color w:val="222222"/>
                <w:sz w:val="27"/>
                <w:szCs w:val="27"/>
              </w:rPr>
              <w:t>happiness</w:t>
            </w:r>
          </w:p>
        </w:tc>
        <w:tc>
          <w:tcPr>
            <w:tcW w:w="6663" w:type="dxa"/>
          </w:tcPr>
          <w:p w14:paraId="1F67D70F" w14:textId="174D8243" w:rsidR="002743C2" w:rsidRPr="002743C2" w:rsidRDefault="002743C2" w:rsidP="002743C2">
            <w:pPr>
              <w:rPr>
                <w:rFonts w:ascii="Lato" w:hAnsi="Lato" w:cs="Dreaming Outloud Script Pro"/>
                <w:sz w:val="27"/>
                <w:szCs w:val="27"/>
              </w:rPr>
            </w:pPr>
            <w:r>
              <w:rPr>
                <w:rFonts w:ascii="Lato" w:hAnsi="Lato" w:cs="Dreaming Outloud Script Pro"/>
                <w:sz w:val="27"/>
                <w:szCs w:val="27"/>
              </w:rPr>
              <w:t>f</w:t>
            </w:r>
            <w:r w:rsidRPr="002743C2">
              <w:rPr>
                <w:rFonts w:ascii="Lato" w:hAnsi="Lato" w:cs="Dreaming Outloud Script Pro"/>
                <w:sz w:val="27"/>
                <w:szCs w:val="27"/>
              </w:rPr>
              <w:t>air</w:t>
            </w:r>
            <w:r>
              <w:rPr>
                <w:rFonts w:ascii="Lato" w:hAnsi="Lato" w:cs="Dreaming Outloud Script Pro"/>
                <w:sz w:val="27"/>
                <w:szCs w:val="27"/>
              </w:rPr>
              <w:t xml:space="preserve">                                trust</w:t>
            </w:r>
          </w:p>
          <w:p w14:paraId="6DB22C91" w14:textId="577F8582" w:rsidR="002743C2" w:rsidRPr="002743C2" w:rsidRDefault="002743C2" w:rsidP="002743C2">
            <w:pPr>
              <w:rPr>
                <w:rFonts w:ascii="Lato" w:hAnsi="Lato" w:cs="Dreaming Outloud Script Pro"/>
                <w:sz w:val="27"/>
                <w:szCs w:val="27"/>
              </w:rPr>
            </w:pPr>
            <w:r>
              <w:rPr>
                <w:rFonts w:ascii="Lato" w:hAnsi="Lato" w:cs="Dreaming Outloud Script Pro"/>
                <w:sz w:val="27"/>
                <w:szCs w:val="27"/>
              </w:rPr>
              <w:t>f</w:t>
            </w:r>
            <w:r w:rsidRPr="002743C2">
              <w:rPr>
                <w:rFonts w:ascii="Lato" w:hAnsi="Lato" w:cs="Dreaming Outloud Script Pro"/>
                <w:sz w:val="27"/>
                <w:szCs w:val="27"/>
              </w:rPr>
              <w:t>riendly</w:t>
            </w:r>
            <w:r>
              <w:rPr>
                <w:rFonts w:ascii="Lato" w:hAnsi="Lato" w:cs="Dreaming Outloud Script Pro"/>
                <w:sz w:val="27"/>
                <w:szCs w:val="27"/>
              </w:rPr>
              <w:t xml:space="preserve">                        trusted adult</w:t>
            </w:r>
          </w:p>
          <w:p w14:paraId="6764B9E0" w14:textId="56972205" w:rsidR="002743C2" w:rsidRPr="002743C2" w:rsidRDefault="002743C2" w:rsidP="002743C2">
            <w:pPr>
              <w:rPr>
                <w:rFonts w:ascii="Lato" w:hAnsi="Lato" w:cs="Dreaming Outloud Script Pro"/>
                <w:sz w:val="27"/>
                <w:szCs w:val="27"/>
              </w:rPr>
            </w:pPr>
            <w:r>
              <w:rPr>
                <w:rFonts w:ascii="Lato" w:hAnsi="Lato" w:cs="Dreaming Outloud Script Pro"/>
                <w:sz w:val="27"/>
                <w:szCs w:val="27"/>
              </w:rPr>
              <w:t>l</w:t>
            </w:r>
            <w:r w:rsidRPr="002743C2">
              <w:rPr>
                <w:rFonts w:ascii="Lato" w:hAnsi="Lato" w:cs="Dreaming Outloud Script Pro"/>
                <w:sz w:val="27"/>
                <w:szCs w:val="27"/>
              </w:rPr>
              <w:t>onely</w:t>
            </w:r>
            <w:r>
              <w:rPr>
                <w:rFonts w:ascii="Lato" w:hAnsi="Lato" w:cs="Dreaming Outloud Script Pro"/>
                <w:sz w:val="27"/>
                <w:szCs w:val="27"/>
              </w:rPr>
              <w:t xml:space="preserve">                          unfair</w:t>
            </w:r>
          </w:p>
          <w:p w14:paraId="1E3BA250" w14:textId="77777777" w:rsidR="002743C2" w:rsidRPr="002743C2" w:rsidRDefault="002743C2" w:rsidP="002743C2">
            <w:pPr>
              <w:rPr>
                <w:rFonts w:ascii="Lato" w:hAnsi="Lato" w:cs="Dreaming Outloud Script Pro"/>
                <w:sz w:val="27"/>
                <w:szCs w:val="27"/>
              </w:rPr>
            </w:pPr>
            <w:r w:rsidRPr="002743C2">
              <w:rPr>
                <w:rFonts w:ascii="Lato" w:hAnsi="Lato" w:cs="Dreaming Outloud Script Pro"/>
                <w:sz w:val="27"/>
                <w:szCs w:val="27"/>
              </w:rPr>
              <w:t>polite</w:t>
            </w:r>
          </w:p>
          <w:p w14:paraId="70CEAC07" w14:textId="77777777" w:rsidR="002743C2" w:rsidRPr="002743C2" w:rsidRDefault="002743C2" w:rsidP="002743C2">
            <w:pPr>
              <w:rPr>
                <w:rFonts w:ascii="Lato" w:hAnsi="Lato" w:cs="Dreaming Outloud Script Pro"/>
                <w:sz w:val="27"/>
                <w:szCs w:val="27"/>
              </w:rPr>
            </w:pPr>
            <w:r w:rsidRPr="002743C2">
              <w:rPr>
                <w:rFonts w:ascii="Lato" w:hAnsi="Lato" w:cs="Dreaming Outloud Script Pro"/>
                <w:sz w:val="27"/>
                <w:szCs w:val="27"/>
              </w:rPr>
              <w:t>safe</w:t>
            </w:r>
          </w:p>
          <w:p w14:paraId="43AA87FF" w14:textId="77777777" w:rsidR="002743C2" w:rsidRPr="002743C2" w:rsidRDefault="002743C2" w:rsidP="002743C2">
            <w:pPr>
              <w:rPr>
                <w:rFonts w:ascii="Lato" w:hAnsi="Lato" w:cs="Dreaming Outloud Script Pro"/>
                <w:sz w:val="27"/>
                <w:szCs w:val="27"/>
              </w:rPr>
            </w:pPr>
            <w:r w:rsidRPr="002743C2">
              <w:rPr>
                <w:rFonts w:ascii="Lato" w:hAnsi="Lato" w:cs="Dreaming Outloud Script Pro"/>
                <w:sz w:val="27"/>
                <w:szCs w:val="27"/>
              </w:rPr>
              <w:t>share</w:t>
            </w:r>
          </w:p>
          <w:p w14:paraId="670201D6" w14:textId="73C4556D" w:rsidR="008B2001" w:rsidRPr="002743C2" w:rsidRDefault="002743C2" w:rsidP="002743C2">
            <w:pPr>
              <w:rPr>
                <w:rFonts w:ascii="Lato" w:hAnsi="Lato" w:cs="Dreaming Outloud Script Pro"/>
                <w:sz w:val="27"/>
                <w:szCs w:val="27"/>
              </w:rPr>
            </w:pPr>
            <w:r w:rsidRPr="002743C2">
              <w:rPr>
                <w:rFonts w:ascii="Lato" w:hAnsi="Lato" w:cs="Dreaming Outloud Script Pro"/>
                <w:sz w:val="27"/>
                <w:szCs w:val="27"/>
              </w:rPr>
              <w:t>strengths</w:t>
            </w:r>
          </w:p>
        </w:tc>
      </w:tr>
      <w:tr w:rsidR="002743C2" w14:paraId="648ECB00" w14:textId="77777777" w:rsidTr="002743C2">
        <w:trPr>
          <w:trHeight w:val="806"/>
        </w:trPr>
        <w:tc>
          <w:tcPr>
            <w:tcW w:w="2261" w:type="dxa"/>
          </w:tcPr>
          <w:p w14:paraId="004762BB" w14:textId="77777777" w:rsidR="002743C2" w:rsidRPr="002743C2" w:rsidRDefault="002743C2" w:rsidP="00E3493D">
            <w:pPr>
              <w:jc w:val="center"/>
              <w:rPr>
                <w:rFonts w:ascii="Dreaming Outloud Pro" w:hAnsi="Dreaming Outloud Pro" w:cs="Dreaming Outloud Pro"/>
                <w:sz w:val="52"/>
                <w:szCs w:val="52"/>
              </w:rPr>
            </w:pPr>
            <w:r w:rsidRPr="002743C2">
              <w:rPr>
                <w:rFonts w:ascii="Dreaming Outloud Pro" w:hAnsi="Dreaming Outloud Pro" w:cs="Dreaming Outloud Pro"/>
                <w:sz w:val="52"/>
                <w:szCs w:val="52"/>
              </w:rPr>
              <w:lastRenderedPageBreak/>
              <w:t>Year One</w:t>
            </w:r>
          </w:p>
          <w:p w14:paraId="4DA3404D" w14:textId="77777777" w:rsidR="002743C2" w:rsidRPr="008B2001" w:rsidRDefault="002743C2" w:rsidP="00E3493D">
            <w:pPr>
              <w:jc w:val="center"/>
              <w:rPr>
                <w:rFonts w:ascii="Dreaming Outloud Script Pro" w:hAnsi="Dreaming Outloud Script Pro" w:cs="Dreaming Outloud Script Pro"/>
                <w:sz w:val="32"/>
                <w:szCs w:val="32"/>
              </w:rPr>
            </w:pPr>
            <w:r w:rsidRPr="002743C2">
              <w:rPr>
                <w:rFonts w:ascii="Dreaming Outloud Pro" w:hAnsi="Dreaming Outloud Pro" w:cs="Dreaming Outloud Pro"/>
                <w:sz w:val="52"/>
                <w:szCs w:val="52"/>
              </w:rPr>
              <w:t>PSHE/RSE</w:t>
            </w:r>
          </w:p>
        </w:tc>
        <w:tc>
          <w:tcPr>
            <w:tcW w:w="6664" w:type="dxa"/>
            <w:gridSpan w:val="2"/>
          </w:tcPr>
          <w:p w14:paraId="0AE6B5CD" w14:textId="561E44C3" w:rsidR="002743C2" w:rsidRDefault="002743C2" w:rsidP="00E3493D">
            <w:pPr>
              <w:jc w:val="center"/>
              <w:rPr>
                <w:rFonts w:ascii="Dreaming Outloud Pro" w:hAnsi="Dreaming Outloud Pro" w:cs="Dreaming Outloud Pro"/>
                <w:sz w:val="52"/>
                <w:szCs w:val="52"/>
              </w:rPr>
            </w:pPr>
            <w:r>
              <w:rPr>
                <w:rFonts w:ascii="Dreaming Outloud Pro" w:hAnsi="Dreaming Outloud Pro" w:cs="Dreaming Outloud Pro"/>
                <w:sz w:val="52"/>
                <w:szCs w:val="52"/>
              </w:rPr>
              <w:t>Spring</w:t>
            </w:r>
            <w:r w:rsidRPr="008B2001">
              <w:rPr>
                <w:rFonts w:ascii="Dreaming Outloud Pro" w:hAnsi="Dreaming Outloud Pro" w:cs="Dreaming Outloud Pro"/>
                <w:sz w:val="52"/>
                <w:szCs w:val="52"/>
              </w:rPr>
              <w:t xml:space="preserve"> One</w:t>
            </w:r>
          </w:p>
          <w:p w14:paraId="4CEA4015" w14:textId="281F0376" w:rsidR="002743C2" w:rsidRPr="002743C2" w:rsidRDefault="002743C2" w:rsidP="00E3493D">
            <w:pPr>
              <w:jc w:val="center"/>
              <w:rPr>
                <w:rFonts w:ascii="Dreaming Outloud Pro" w:hAnsi="Dreaming Outloud Pro" w:cs="Dreaming Outloud Pro"/>
                <w:sz w:val="40"/>
                <w:szCs w:val="40"/>
              </w:rPr>
            </w:pPr>
            <w:r w:rsidRPr="002743C2">
              <w:rPr>
                <w:rFonts w:ascii="Dreaming Outloud Pro" w:hAnsi="Dreaming Outloud Pro" w:cs="Dreaming Outloud Pro"/>
                <w:sz w:val="40"/>
                <w:szCs w:val="40"/>
              </w:rPr>
              <w:t>The Online World: How do we spend time online?</w:t>
            </w:r>
          </w:p>
          <w:p w14:paraId="4FD92395" w14:textId="35E6BBED" w:rsidR="002743C2" w:rsidRPr="008B2001" w:rsidRDefault="002743C2" w:rsidP="00E3493D">
            <w:pPr>
              <w:jc w:val="center"/>
              <w:rPr>
                <w:rFonts w:ascii="Dreaming Outloud Script Pro" w:hAnsi="Dreaming Outloud Script Pro" w:cs="Dreaming Outloud Script Pro"/>
                <w:sz w:val="52"/>
                <w:szCs w:val="52"/>
              </w:rPr>
            </w:pPr>
          </w:p>
        </w:tc>
        <w:tc>
          <w:tcPr>
            <w:tcW w:w="6663" w:type="dxa"/>
          </w:tcPr>
          <w:p w14:paraId="5836E81D" w14:textId="5A2AC57A" w:rsidR="002743C2" w:rsidRPr="008B2001" w:rsidRDefault="002743C2" w:rsidP="00E3493D">
            <w:pPr>
              <w:jc w:val="center"/>
              <w:rPr>
                <w:rFonts w:ascii="Dreaming Outloud Pro" w:hAnsi="Dreaming Outloud Pro" w:cs="Dreaming Outloud Pro"/>
                <w:sz w:val="52"/>
                <w:szCs w:val="52"/>
              </w:rPr>
            </w:pPr>
            <w:r>
              <w:rPr>
                <w:rFonts w:ascii="Dreaming Outloud Pro" w:hAnsi="Dreaming Outloud Pro" w:cs="Dreaming Outloud Pro"/>
                <w:sz w:val="52"/>
                <w:szCs w:val="52"/>
              </w:rPr>
              <w:t>Spring</w:t>
            </w:r>
            <w:r w:rsidRPr="008B2001">
              <w:rPr>
                <w:rFonts w:ascii="Dreaming Outloud Pro" w:hAnsi="Dreaming Outloud Pro" w:cs="Dreaming Outloud Pro"/>
                <w:sz w:val="52"/>
                <w:szCs w:val="52"/>
              </w:rPr>
              <w:t xml:space="preserve"> Two</w:t>
            </w:r>
          </w:p>
          <w:p w14:paraId="4D738A55" w14:textId="0232C46A" w:rsidR="002743C2" w:rsidRPr="008B2001" w:rsidRDefault="002743C2" w:rsidP="00E3493D">
            <w:pPr>
              <w:jc w:val="center"/>
              <w:rPr>
                <w:rFonts w:ascii="Dreaming Outloud Script Pro" w:hAnsi="Dreaming Outloud Script Pro" w:cs="Dreaming Outloud Script Pro"/>
                <w:sz w:val="40"/>
                <w:szCs w:val="40"/>
              </w:rPr>
            </w:pPr>
            <w:r>
              <w:rPr>
                <w:rFonts w:ascii="Dreaming Outloud Pro" w:hAnsi="Dreaming Outloud Pro" w:cs="Dreaming Outloud Pro"/>
                <w:sz w:val="40"/>
                <w:szCs w:val="40"/>
              </w:rPr>
              <w:t>Citizenship: How can I help others and the environment?</w:t>
            </w:r>
            <w:hyperlink r:id="rId6" w:tgtFrame="_blank" w:history="1"/>
          </w:p>
        </w:tc>
      </w:tr>
      <w:tr w:rsidR="002743C2" w14:paraId="650D404D" w14:textId="77777777" w:rsidTr="002743C2">
        <w:trPr>
          <w:trHeight w:val="806"/>
        </w:trPr>
        <w:tc>
          <w:tcPr>
            <w:tcW w:w="2261" w:type="dxa"/>
          </w:tcPr>
          <w:p w14:paraId="550E9CF6" w14:textId="77777777" w:rsidR="002743C2" w:rsidRPr="008B2001" w:rsidRDefault="002743C2" w:rsidP="00E3493D">
            <w:pPr>
              <w:jc w:val="center"/>
              <w:rPr>
                <w:rFonts w:ascii="Dreaming Outloud Pro" w:hAnsi="Dreaming Outloud Pro" w:cs="Dreaming Outloud Pro"/>
                <w:sz w:val="32"/>
                <w:szCs w:val="32"/>
              </w:rPr>
            </w:pPr>
            <w:r>
              <w:rPr>
                <w:rFonts w:ascii="Dreaming Outloud Pro" w:hAnsi="Dreaming Outloud Pro" w:cs="Dreaming Outloud Pro"/>
                <w:sz w:val="32"/>
                <w:szCs w:val="32"/>
              </w:rPr>
              <w:t>Unit Outcomes</w:t>
            </w:r>
          </w:p>
        </w:tc>
        <w:tc>
          <w:tcPr>
            <w:tcW w:w="6664" w:type="dxa"/>
            <w:gridSpan w:val="2"/>
          </w:tcPr>
          <w:p w14:paraId="0805879A" w14:textId="77777777" w:rsidR="002743C2" w:rsidRPr="002743C2" w:rsidRDefault="002743C2" w:rsidP="002743C2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2743C2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Recognise different ways they go online in everyday life.</w:t>
            </w:r>
          </w:p>
          <w:p w14:paraId="572FC2AF" w14:textId="77777777" w:rsidR="002743C2" w:rsidRPr="002743C2" w:rsidRDefault="002743C2" w:rsidP="002743C2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2743C2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Understand that many online activities can also be done in person and that being online can sometimes distract us from those activities.</w:t>
            </w:r>
          </w:p>
          <w:p w14:paraId="5E4CA610" w14:textId="77777777" w:rsidR="002743C2" w:rsidRPr="002743C2" w:rsidRDefault="002743C2" w:rsidP="002743C2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2743C2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Recognise that polite behaviour online is the same as polite behaviour in person.</w:t>
            </w:r>
          </w:p>
          <w:p w14:paraId="3D8BA2A2" w14:textId="77777777" w:rsidR="002743C2" w:rsidRPr="002743C2" w:rsidRDefault="002743C2" w:rsidP="002743C2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2743C2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Explain why it is important to balance screen time with in-person activities.</w:t>
            </w:r>
          </w:p>
          <w:p w14:paraId="30EAED21" w14:textId="77777777" w:rsidR="002743C2" w:rsidRPr="002743C2" w:rsidRDefault="002743C2" w:rsidP="002743C2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2743C2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Recognise when something online is not meant for children and know to stop and tell a trusted adult.</w:t>
            </w:r>
          </w:p>
          <w:p w14:paraId="24E2AA86" w14:textId="41F94B14" w:rsidR="002743C2" w:rsidRPr="002743C2" w:rsidRDefault="002743C2" w:rsidP="002743C2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2743C2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Can explain simple ways to help stay safe online.</w:t>
            </w:r>
          </w:p>
        </w:tc>
        <w:tc>
          <w:tcPr>
            <w:tcW w:w="6663" w:type="dxa"/>
          </w:tcPr>
          <w:p w14:paraId="19F5BC0B" w14:textId="77777777" w:rsidR="00763E89" w:rsidRPr="00763E89" w:rsidRDefault="00763E89" w:rsidP="00763E89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763E89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Name some things that babies and younger children need and explain how adults help to care for them.</w:t>
            </w:r>
          </w:p>
          <w:p w14:paraId="033BAE2B" w14:textId="77777777" w:rsidR="00763E89" w:rsidRPr="00763E89" w:rsidRDefault="00763E89" w:rsidP="00763E89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763E89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Describe safe ways they can help to care for a baby or younger child.</w:t>
            </w:r>
          </w:p>
          <w:p w14:paraId="239555A1" w14:textId="77777777" w:rsidR="00763E89" w:rsidRPr="00763E89" w:rsidRDefault="00763E89" w:rsidP="00763E89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763E89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Name some needs of different animals and give examples of how people can care for them.</w:t>
            </w:r>
          </w:p>
          <w:p w14:paraId="3302C933" w14:textId="77777777" w:rsidR="00763E89" w:rsidRPr="00763E89" w:rsidRDefault="00763E89" w:rsidP="00763E89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763E89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Explain ways they can help to look after the school environment.</w:t>
            </w:r>
          </w:p>
          <w:p w14:paraId="0CED6D7E" w14:textId="77777777" w:rsidR="00763E89" w:rsidRPr="00763E89" w:rsidRDefault="00763E89" w:rsidP="00763E89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763E89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Share ideas respectfully and give reasons for their opinions.</w:t>
            </w:r>
          </w:p>
          <w:p w14:paraId="0B8E2496" w14:textId="77777777" w:rsidR="00763E89" w:rsidRPr="00763E89" w:rsidRDefault="00763E89" w:rsidP="00763E89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763E89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Name people who help to look after the school and local environment and explain why their work is important.</w:t>
            </w:r>
          </w:p>
          <w:p w14:paraId="671E4F9A" w14:textId="77777777" w:rsidR="00763E89" w:rsidRPr="00763E89" w:rsidRDefault="00763E89" w:rsidP="00763E89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763E89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Give examples of rules that help people, animals and places.</w:t>
            </w:r>
          </w:p>
          <w:p w14:paraId="4BFDDCD2" w14:textId="1F9DD498" w:rsidR="002743C2" w:rsidRPr="0058565F" w:rsidRDefault="00763E89" w:rsidP="0058565F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763E89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Explain simply how rules help people.</w:t>
            </w:r>
          </w:p>
        </w:tc>
      </w:tr>
      <w:tr w:rsidR="00763E89" w14:paraId="7087D3EC" w14:textId="77777777" w:rsidTr="00763E89">
        <w:trPr>
          <w:trHeight w:val="806"/>
        </w:trPr>
        <w:tc>
          <w:tcPr>
            <w:tcW w:w="2261" w:type="dxa"/>
          </w:tcPr>
          <w:p w14:paraId="4868A5E9" w14:textId="77777777" w:rsidR="00763E89" w:rsidRPr="008B2001" w:rsidRDefault="00763E89" w:rsidP="00E3493D">
            <w:pPr>
              <w:jc w:val="center"/>
              <w:rPr>
                <w:rFonts w:ascii="Dreaming Outloud Pro" w:hAnsi="Dreaming Outloud Pro" w:cs="Dreaming Outloud Pro"/>
                <w:sz w:val="32"/>
                <w:szCs w:val="32"/>
              </w:rPr>
            </w:pPr>
            <w:r w:rsidRPr="008B2001">
              <w:rPr>
                <w:rFonts w:ascii="Dreaming Outloud Pro" w:hAnsi="Dreaming Outloud Pro" w:cs="Dreaming Outloud Pro"/>
                <w:sz w:val="32"/>
                <w:szCs w:val="32"/>
              </w:rPr>
              <w:t>Key Vocabulary</w:t>
            </w:r>
          </w:p>
        </w:tc>
        <w:tc>
          <w:tcPr>
            <w:tcW w:w="2376" w:type="dxa"/>
          </w:tcPr>
          <w:p w14:paraId="6D1279A3" w14:textId="77777777" w:rsidR="00763E89" w:rsidRDefault="00763E89" w:rsidP="002743C2">
            <w:pPr>
              <w:pStyle w:val="lessonskey-word"/>
              <w:shd w:val="clear" w:color="auto" w:fill="FFFFFF"/>
              <w:spacing w:before="0" w:beforeAutospacing="0" w:after="0" w:afterAutospacing="0"/>
              <w:rPr>
                <w:rFonts w:ascii="Lato" w:hAnsi="Lato"/>
                <w:color w:val="222222"/>
                <w:sz w:val="27"/>
                <w:szCs w:val="27"/>
              </w:rPr>
            </w:pPr>
            <w:r>
              <w:rPr>
                <w:rFonts w:ascii="Lato" w:hAnsi="Lato"/>
                <w:color w:val="222222"/>
                <w:sz w:val="27"/>
                <w:szCs w:val="27"/>
              </w:rPr>
              <w:t>balance</w:t>
            </w:r>
          </w:p>
          <w:p w14:paraId="78D15587" w14:textId="77777777" w:rsidR="00763E89" w:rsidRDefault="00763E89" w:rsidP="002743C2">
            <w:pPr>
              <w:pStyle w:val="lessonskey-word"/>
              <w:shd w:val="clear" w:color="auto" w:fill="FFFFFF"/>
              <w:spacing w:before="0" w:beforeAutospacing="0" w:after="0" w:afterAutospacing="0"/>
              <w:rPr>
                <w:rFonts w:ascii="Lato" w:hAnsi="Lato"/>
                <w:color w:val="222222"/>
                <w:sz w:val="27"/>
                <w:szCs w:val="27"/>
              </w:rPr>
            </w:pPr>
            <w:r>
              <w:rPr>
                <w:rFonts w:ascii="Lato" w:hAnsi="Lato"/>
                <w:color w:val="222222"/>
                <w:sz w:val="27"/>
                <w:szCs w:val="27"/>
              </w:rPr>
              <w:t>digital device</w:t>
            </w:r>
          </w:p>
          <w:p w14:paraId="11CB0ADD" w14:textId="77777777" w:rsidR="00763E89" w:rsidRDefault="00763E89" w:rsidP="002743C2">
            <w:pPr>
              <w:pStyle w:val="lessonskey-word"/>
              <w:shd w:val="clear" w:color="auto" w:fill="FFFFFF"/>
              <w:spacing w:before="0" w:beforeAutospacing="0" w:after="0" w:afterAutospacing="0"/>
              <w:rPr>
                <w:rFonts w:ascii="Lato" w:hAnsi="Lato"/>
                <w:color w:val="222222"/>
                <w:sz w:val="27"/>
                <w:szCs w:val="27"/>
              </w:rPr>
            </w:pPr>
            <w:r>
              <w:rPr>
                <w:rFonts w:ascii="Lato" w:hAnsi="Lato"/>
                <w:color w:val="222222"/>
                <w:sz w:val="27"/>
                <w:szCs w:val="27"/>
              </w:rPr>
              <w:t>healthy</w:t>
            </w:r>
          </w:p>
          <w:p w14:paraId="356C8CA3" w14:textId="77777777" w:rsidR="00763E89" w:rsidRDefault="00763E89" w:rsidP="002743C2">
            <w:pPr>
              <w:pStyle w:val="lessonskey-word"/>
              <w:shd w:val="clear" w:color="auto" w:fill="FFFFFF"/>
              <w:spacing w:before="0" w:beforeAutospacing="0" w:after="0" w:afterAutospacing="0"/>
              <w:rPr>
                <w:rFonts w:ascii="Lato" w:hAnsi="Lato"/>
                <w:color w:val="222222"/>
                <w:sz w:val="27"/>
                <w:szCs w:val="27"/>
              </w:rPr>
            </w:pPr>
            <w:r>
              <w:rPr>
                <w:rFonts w:ascii="Lato" w:hAnsi="Lato"/>
                <w:color w:val="222222"/>
                <w:sz w:val="27"/>
                <w:szCs w:val="27"/>
              </w:rPr>
              <w:t>internet</w:t>
            </w:r>
          </w:p>
          <w:p w14:paraId="096D6E8F" w14:textId="340F4BFF" w:rsidR="00763E89" w:rsidRPr="008B2001" w:rsidRDefault="00763E89" w:rsidP="002743C2">
            <w:pPr>
              <w:pStyle w:val="lessonskey-word"/>
              <w:shd w:val="clear" w:color="auto" w:fill="FFFFFF"/>
              <w:spacing w:before="0" w:beforeAutospacing="0" w:after="0" w:afterAutospacing="0"/>
              <w:rPr>
                <w:rFonts w:ascii="Lato" w:hAnsi="Lato"/>
                <w:color w:val="222222"/>
                <w:sz w:val="27"/>
                <w:szCs w:val="27"/>
              </w:rPr>
            </w:pPr>
          </w:p>
        </w:tc>
        <w:tc>
          <w:tcPr>
            <w:tcW w:w="4288" w:type="dxa"/>
          </w:tcPr>
          <w:p w14:paraId="49E34E20" w14:textId="77777777" w:rsidR="00763E89" w:rsidRDefault="00763E89" w:rsidP="00763E89">
            <w:pPr>
              <w:pStyle w:val="lessonskey-word"/>
              <w:shd w:val="clear" w:color="auto" w:fill="FFFFFF"/>
              <w:spacing w:before="0" w:beforeAutospacing="0" w:after="0" w:afterAutospacing="0"/>
              <w:rPr>
                <w:rFonts w:ascii="Lato" w:hAnsi="Lato"/>
                <w:color w:val="222222"/>
                <w:sz w:val="27"/>
                <w:szCs w:val="27"/>
              </w:rPr>
            </w:pPr>
            <w:r>
              <w:rPr>
                <w:rFonts w:ascii="Lato" w:hAnsi="Lato"/>
                <w:color w:val="222222"/>
                <w:sz w:val="27"/>
                <w:szCs w:val="27"/>
              </w:rPr>
              <w:t>online</w:t>
            </w:r>
          </w:p>
          <w:p w14:paraId="30390F52" w14:textId="77777777" w:rsidR="00763E89" w:rsidRDefault="00763E89" w:rsidP="00763E89">
            <w:pPr>
              <w:pStyle w:val="lessonskey-word"/>
              <w:shd w:val="clear" w:color="auto" w:fill="FFFFFF"/>
              <w:spacing w:before="0" w:beforeAutospacing="0" w:after="0" w:afterAutospacing="0"/>
              <w:rPr>
                <w:rFonts w:ascii="Lato" w:hAnsi="Lato"/>
                <w:color w:val="222222"/>
                <w:sz w:val="27"/>
                <w:szCs w:val="27"/>
              </w:rPr>
            </w:pPr>
            <w:r>
              <w:rPr>
                <w:rFonts w:ascii="Lato" w:hAnsi="Lato"/>
                <w:color w:val="222222"/>
                <w:sz w:val="27"/>
                <w:szCs w:val="27"/>
              </w:rPr>
              <w:t>rule</w:t>
            </w:r>
          </w:p>
          <w:p w14:paraId="180D93A2" w14:textId="77777777" w:rsidR="00763E89" w:rsidRDefault="00763E89" w:rsidP="00763E89">
            <w:pPr>
              <w:pStyle w:val="lessonskey-word"/>
              <w:shd w:val="clear" w:color="auto" w:fill="FFFFFF"/>
              <w:spacing w:before="0" w:beforeAutospacing="0" w:after="0" w:afterAutospacing="0"/>
              <w:rPr>
                <w:rFonts w:ascii="Lato" w:hAnsi="Lato"/>
                <w:color w:val="222222"/>
                <w:sz w:val="27"/>
                <w:szCs w:val="27"/>
              </w:rPr>
            </w:pPr>
            <w:r>
              <w:rPr>
                <w:rFonts w:ascii="Lato" w:hAnsi="Lato"/>
                <w:color w:val="222222"/>
                <w:sz w:val="27"/>
                <w:szCs w:val="27"/>
              </w:rPr>
              <w:t>safe</w:t>
            </w:r>
          </w:p>
          <w:p w14:paraId="5BE57555" w14:textId="77777777" w:rsidR="00763E89" w:rsidRDefault="00763E89" w:rsidP="00763E89">
            <w:pPr>
              <w:pStyle w:val="lessonskey-word"/>
              <w:shd w:val="clear" w:color="auto" w:fill="FFFFFF"/>
              <w:spacing w:before="0" w:beforeAutospacing="0" w:after="0" w:afterAutospacing="0"/>
              <w:rPr>
                <w:rFonts w:ascii="Lato" w:hAnsi="Lato"/>
                <w:color w:val="222222"/>
                <w:sz w:val="27"/>
                <w:szCs w:val="27"/>
              </w:rPr>
            </w:pPr>
            <w:r>
              <w:rPr>
                <w:rFonts w:ascii="Lato" w:hAnsi="Lato"/>
                <w:color w:val="222222"/>
                <w:sz w:val="27"/>
                <w:szCs w:val="27"/>
              </w:rPr>
              <w:t>screen time</w:t>
            </w:r>
          </w:p>
          <w:p w14:paraId="6A3B2D7D" w14:textId="63D3E06B" w:rsidR="00763E89" w:rsidRPr="00763E89" w:rsidRDefault="00763E89" w:rsidP="00763E89">
            <w:pPr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>
              <w:rPr>
                <w:rFonts w:ascii="Lato" w:hAnsi="Lato"/>
                <w:color w:val="222222"/>
                <w:sz w:val="27"/>
                <w:szCs w:val="27"/>
              </w:rPr>
              <w:t>trusted adult</w:t>
            </w:r>
          </w:p>
        </w:tc>
        <w:tc>
          <w:tcPr>
            <w:tcW w:w="6663" w:type="dxa"/>
          </w:tcPr>
          <w:p w14:paraId="3BBA6CBF" w14:textId="77777777" w:rsidR="0058565F" w:rsidRDefault="0058565F" w:rsidP="0058565F">
            <w:pPr>
              <w:pStyle w:val="lessonskey-word"/>
              <w:shd w:val="clear" w:color="auto" w:fill="FFFFFF"/>
              <w:spacing w:before="0" w:beforeAutospacing="0" w:after="0" w:afterAutospacing="0"/>
              <w:rPr>
                <w:rFonts w:ascii="Lato" w:hAnsi="Lato"/>
                <w:color w:val="222222"/>
                <w:sz w:val="27"/>
                <w:szCs w:val="27"/>
              </w:rPr>
            </w:pPr>
            <w:r>
              <w:rPr>
                <w:rFonts w:ascii="Lato" w:hAnsi="Lato"/>
                <w:color w:val="222222"/>
                <w:sz w:val="27"/>
                <w:szCs w:val="27"/>
              </w:rPr>
              <w:t>care</w:t>
            </w:r>
          </w:p>
          <w:p w14:paraId="79EAA7CF" w14:textId="77777777" w:rsidR="0058565F" w:rsidRDefault="0058565F" w:rsidP="0058565F">
            <w:pPr>
              <w:pStyle w:val="lessonskey-word"/>
              <w:shd w:val="clear" w:color="auto" w:fill="FFFFFF"/>
              <w:spacing w:before="0" w:beforeAutospacing="0" w:after="0" w:afterAutospacing="0"/>
              <w:rPr>
                <w:rFonts w:ascii="Lato" w:hAnsi="Lato"/>
                <w:color w:val="222222"/>
                <w:sz w:val="27"/>
                <w:szCs w:val="27"/>
              </w:rPr>
            </w:pPr>
            <w:r>
              <w:rPr>
                <w:rFonts w:ascii="Lato" w:hAnsi="Lato"/>
                <w:color w:val="222222"/>
                <w:sz w:val="27"/>
                <w:szCs w:val="27"/>
              </w:rPr>
              <w:t>environment</w:t>
            </w:r>
          </w:p>
          <w:p w14:paraId="3A34BAE4" w14:textId="77777777" w:rsidR="0058565F" w:rsidRDefault="0058565F" w:rsidP="0058565F">
            <w:pPr>
              <w:pStyle w:val="lessonskey-word"/>
              <w:shd w:val="clear" w:color="auto" w:fill="FFFFFF"/>
              <w:spacing w:before="0" w:beforeAutospacing="0" w:after="0" w:afterAutospacing="0"/>
              <w:rPr>
                <w:rFonts w:ascii="Lato" w:hAnsi="Lato"/>
                <w:color w:val="222222"/>
                <w:sz w:val="27"/>
                <w:szCs w:val="27"/>
              </w:rPr>
            </w:pPr>
            <w:r>
              <w:rPr>
                <w:rFonts w:ascii="Lato" w:hAnsi="Lato"/>
                <w:color w:val="222222"/>
                <w:sz w:val="27"/>
                <w:szCs w:val="27"/>
              </w:rPr>
              <w:t>need</w:t>
            </w:r>
          </w:p>
          <w:p w14:paraId="2E864813" w14:textId="3DF62127" w:rsidR="00763E89" w:rsidRPr="0058565F" w:rsidRDefault="0058565F" w:rsidP="0058565F">
            <w:pPr>
              <w:pStyle w:val="lessonskey-word"/>
              <w:shd w:val="clear" w:color="auto" w:fill="FFFFFF"/>
              <w:spacing w:before="0" w:beforeAutospacing="0" w:after="0" w:afterAutospacing="0"/>
              <w:rPr>
                <w:rFonts w:ascii="Lato" w:hAnsi="Lato"/>
                <w:color w:val="222222"/>
                <w:sz w:val="27"/>
                <w:szCs w:val="27"/>
              </w:rPr>
            </w:pPr>
            <w:r>
              <w:rPr>
                <w:rFonts w:ascii="Lato" w:hAnsi="Lato"/>
                <w:color w:val="222222"/>
                <w:sz w:val="27"/>
                <w:szCs w:val="27"/>
              </w:rPr>
              <w:t>rule</w:t>
            </w:r>
          </w:p>
        </w:tc>
      </w:tr>
    </w:tbl>
    <w:p w14:paraId="7A41D641" w14:textId="77777777" w:rsidR="00795DB4" w:rsidRDefault="00795DB4"/>
    <w:tbl>
      <w:tblPr>
        <w:tblStyle w:val="TableGrid"/>
        <w:tblW w:w="15588" w:type="dxa"/>
        <w:tblLook w:val="04A0" w:firstRow="1" w:lastRow="0" w:firstColumn="1" w:lastColumn="0" w:noHBand="0" w:noVBand="1"/>
      </w:tblPr>
      <w:tblGrid>
        <w:gridCol w:w="2261"/>
        <w:gridCol w:w="7232"/>
        <w:gridCol w:w="6095"/>
      </w:tblGrid>
      <w:tr w:rsidR="002743C2" w14:paraId="06C0A05C" w14:textId="77777777" w:rsidTr="003955CE">
        <w:trPr>
          <w:trHeight w:val="806"/>
        </w:trPr>
        <w:tc>
          <w:tcPr>
            <w:tcW w:w="2261" w:type="dxa"/>
          </w:tcPr>
          <w:p w14:paraId="4FE4ED4E" w14:textId="77777777" w:rsidR="002743C2" w:rsidRPr="002743C2" w:rsidRDefault="002743C2" w:rsidP="00E3493D">
            <w:pPr>
              <w:jc w:val="center"/>
              <w:rPr>
                <w:rFonts w:ascii="Dreaming Outloud Pro" w:hAnsi="Dreaming Outloud Pro" w:cs="Dreaming Outloud Pro"/>
                <w:sz w:val="52"/>
                <w:szCs w:val="52"/>
              </w:rPr>
            </w:pPr>
            <w:r w:rsidRPr="002743C2">
              <w:rPr>
                <w:rFonts w:ascii="Dreaming Outloud Pro" w:hAnsi="Dreaming Outloud Pro" w:cs="Dreaming Outloud Pro"/>
                <w:sz w:val="52"/>
                <w:szCs w:val="52"/>
              </w:rPr>
              <w:lastRenderedPageBreak/>
              <w:t>Year One</w:t>
            </w:r>
          </w:p>
          <w:p w14:paraId="1C70AF2A" w14:textId="77777777" w:rsidR="002743C2" w:rsidRPr="008B2001" w:rsidRDefault="002743C2" w:rsidP="00E3493D">
            <w:pPr>
              <w:jc w:val="center"/>
              <w:rPr>
                <w:rFonts w:ascii="Dreaming Outloud Script Pro" w:hAnsi="Dreaming Outloud Script Pro" w:cs="Dreaming Outloud Script Pro"/>
                <w:sz w:val="32"/>
                <w:szCs w:val="32"/>
              </w:rPr>
            </w:pPr>
            <w:r w:rsidRPr="002743C2">
              <w:rPr>
                <w:rFonts w:ascii="Dreaming Outloud Pro" w:hAnsi="Dreaming Outloud Pro" w:cs="Dreaming Outloud Pro"/>
                <w:sz w:val="52"/>
                <w:szCs w:val="52"/>
              </w:rPr>
              <w:t>PSHE/RSE</w:t>
            </w:r>
          </w:p>
        </w:tc>
        <w:tc>
          <w:tcPr>
            <w:tcW w:w="7232" w:type="dxa"/>
          </w:tcPr>
          <w:p w14:paraId="29FCB254" w14:textId="576F15BA" w:rsidR="002743C2" w:rsidRDefault="002743C2" w:rsidP="00E3493D">
            <w:pPr>
              <w:jc w:val="center"/>
              <w:rPr>
                <w:rFonts w:ascii="Dreaming Outloud Pro" w:hAnsi="Dreaming Outloud Pro" w:cs="Dreaming Outloud Pro"/>
                <w:sz w:val="52"/>
                <w:szCs w:val="52"/>
              </w:rPr>
            </w:pPr>
            <w:r>
              <w:rPr>
                <w:rFonts w:ascii="Dreaming Outloud Pro" w:hAnsi="Dreaming Outloud Pro" w:cs="Dreaming Outloud Pro"/>
                <w:sz w:val="52"/>
                <w:szCs w:val="52"/>
              </w:rPr>
              <w:t>Summer</w:t>
            </w:r>
            <w:r w:rsidRPr="008B2001">
              <w:rPr>
                <w:rFonts w:ascii="Dreaming Outloud Pro" w:hAnsi="Dreaming Outloud Pro" w:cs="Dreaming Outloud Pro"/>
                <w:sz w:val="52"/>
                <w:szCs w:val="52"/>
              </w:rPr>
              <w:t xml:space="preserve"> One</w:t>
            </w:r>
          </w:p>
          <w:p w14:paraId="0DA4B3ED" w14:textId="5AB9EFB7" w:rsidR="002743C2" w:rsidRPr="002743C2" w:rsidRDefault="002743C2" w:rsidP="002743C2">
            <w:pPr>
              <w:jc w:val="center"/>
              <w:rPr>
                <w:rFonts w:ascii="Dreaming Outloud Pro" w:hAnsi="Dreaming Outloud Pro" w:cs="Dreaming Outloud Pro"/>
                <w:sz w:val="40"/>
                <w:szCs w:val="40"/>
              </w:rPr>
            </w:pPr>
            <w:hyperlink r:id="rId7" w:tgtFrame="_blank" w:history="1">
              <w:r w:rsidRPr="002743C2">
                <w:rPr>
                  <w:rStyle w:val="Hyperlink"/>
                  <w:rFonts w:ascii="Dreaming Outloud Pro" w:hAnsi="Dreaming Outloud Pro" w:cs="Dreaming Outloud Pro"/>
                  <w:color w:val="auto"/>
                  <w:sz w:val="40"/>
                  <w:szCs w:val="40"/>
                  <w:u w:val="none"/>
                  <w:shd w:val="clear" w:color="auto" w:fill="FFFFFF"/>
                </w:rPr>
                <w:t>Health protection: How can I protect myself and others in daily life?</w:t>
              </w:r>
            </w:hyperlink>
          </w:p>
        </w:tc>
        <w:tc>
          <w:tcPr>
            <w:tcW w:w="6095" w:type="dxa"/>
          </w:tcPr>
          <w:p w14:paraId="02973C7B" w14:textId="55F2E15B" w:rsidR="002743C2" w:rsidRPr="008B2001" w:rsidRDefault="002743C2" w:rsidP="00E3493D">
            <w:pPr>
              <w:jc w:val="center"/>
              <w:rPr>
                <w:rFonts w:ascii="Dreaming Outloud Pro" w:hAnsi="Dreaming Outloud Pro" w:cs="Dreaming Outloud Pro"/>
                <w:sz w:val="52"/>
                <w:szCs w:val="52"/>
              </w:rPr>
            </w:pPr>
            <w:r>
              <w:rPr>
                <w:rFonts w:ascii="Dreaming Outloud Pro" w:hAnsi="Dreaming Outloud Pro" w:cs="Dreaming Outloud Pro"/>
                <w:sz w:val="52"/>
                <w:szCs w:val="52"/>
              </w:rPr>
              <w:t>Summer</w:t>
            </w:r>
            <w:r w:rsidRPr="008B2001">
              <w:rPr>
                <w:rFonts w:ascii="Dreaming Outloud Pro" w:hAnsi="Dreaming Outloud Pro" w:cs="Dreaming Outloud Pro"/>
                <w:sz w:val="52"/>
                <w:szCs w:val="52"/>
              </w:rPr>
              <w:t xml:space="preserve"> Two</w:t>
            </w:r>
          </w:p>
          <w:p w14:paraId="7EF7E2B1" w14:textId="452FA1FA" w:rsidR="002743C2" w:rsidRPr="008B2001" w:rsidRDefault="002743C2" w:rsidP="00E3493D">
            <w:pPr>
              <w:jc w:val="center"/>
              <w:rPr>
                <w:rFonts w:ascii="Dreaming Outloud Script Pro" w:hAnsi="Dreaming Outloud Script Pro" w:cs="Dreaming Outloud Script Pro"/>
                <w:sz w:val="40"/>
                <w:szCs w:val="40"/>
              </w:rPr>
            </w:pPr>
            <w:r>
              <w:rPr>
                <w:rFonts w:ascii="Dreaming Outloud Pro" w:hAnsi="Dreaming Outloud Pro" w:cs="Dreaming Outloud Pro"/>
                <w:sz w:val="40"/>
                <w:szCs w:val="40"/>
              </w:rPr>
              <w:t>Staying Safe: How can I stay safe?</w:t>
            </w:r>
            <w:hyperlink r:id="rId8" w:tgtFrame="_blank" w:history="1"/>
          </w:p>
        </w:tc>
      </w:tr>
      <w:tr w:rsidR="002743C2" w14:paraId="4BC096D9" w14:textId="77777777" w:rsidTr="003955CE">
        <w:trPr>
          <w:trHeight w:val="806"/>
        </w:trPr>
        <w:tc>
          <w:tcPr>
            <w:tcW w:w="2261" w:type="dxa"/>
          </w:tcPr>
          <w:p w14:paraId="26D49DCC" w14:textId="77777777" w:rsidR="002743C2" w:rsidRPr="008B2001" w:rsidRDefault="002743C2" w:rsidP="00E3493D">
            <w:pPr>
              <w:jc w:val="center"/>
              <w:rPr>
                <w:rFonts w:ascii="Dreaming Outloud Pro" w:hAnsi="Dreaming Outloud Pro" w:cs="Dreaming Outloud Pro"/>
                <w:sz w:val="32"/>
                <w:szCs w:val="32"/>
              </w:rPr>
            </w:pPr>
            <w:r>
              <w:rPr>
                <w:rFonts w:ascii="Dreaming Outloud Pro" w:hAnsi="Dreaming Outloud Pro" w:cs="Dreaming Outloud Pro"/>
                <w:sz w:val="32"/>
                <w:szCs w:val="32"/>
              </w:rPr>
              <w:t>Unit Outcomes</w:t>
            </w:r>
          </w:p>
        </w:tc>
        <w:tc>
          <w:tcPr>
            <w:tcW w:w="7232" w:type="dxa"/>
          </w:tcPr>
          <w:p w14:paraId="70D056D6" w14:textId="77777777" w:rsidR="002743C2" w:rsidRPr="002743C2" w:rsidRDefault="002743C2" w:rsidP="002743C2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2743C2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Describe germs as tiny living things that can spread between people and surfaces and cause illness.</w:t>
            </w:r>
          </w:p>
          <w:p w14:paraId="03A044B6" w14:textId="77777777" w:rsidR="002743C2" w:rsidRPr="002743C2" w:rsidRDefault="002743C2" w:rsidP="002743C2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2743C2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Accurately demonstrate the correct handwashing routine, ensuring all parts of the hands are cleaned.</w:t>
            </w:r>
          </w:p>
          <w:p w14:paraId="36789C10" w14:textId="77777777" w:rsidR="002743C2" w:rsidRPr="002743C2" w:rsidRDefault="002743C2" w:rsidP="002743C2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2743C2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Choose suitable clothing for different weather conditions.</w:t>
            </w:r>
          </w:p>
          <w:p w14:paraId="4C07D027" w14:textId="77777777" w:rsidR="002743C2" w:rsidRPr="002743C2" w:rsidRDefault="002743C2" w:rsidP="002743C2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2743C2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Describe how to stay safe in hot weather.</w:t>
            </w:r>
          </w:p>
          <w:p w14:paraId="62C946CD" w14:textId="77777777" w:rsidR="002743C2" w:rsidRPr="002743C2" w:rsidRDefault="002743C2" w:rsidP="002743C2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2743C2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Name a range of health workers and explain ways they help prevent illness.</w:t>
            </w:r>
          </w:p>
          <w:p w14:paraId="5EAE101F" w14:textId="77777777" w:rsidR="002743C2" w:rsidRPr="002743C2" w:rsidRDefault="002743C2" w:rsidP="002743C2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2743C2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Describe signs they may be unwell using simple words and/or actions, identifying where on their body something feels wrong.</w:t>
            </w:r>
          </w:p>
          <w:p w14:paraId="56AD5372" w14:textId="77777777" w:rsidR="002743C2" w:rsidRPr="002743C2" w:rsidRDefault="002743C2" w:rsidP="002743C2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2743C2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Recognise that telling an adult helps keep them safe and healthy, giving key information about their discomfort.</w:t>
            </w:r>
          </w:p>
          <w:p w14:paraId="5267229E" w14:textId="77777777" w:rsidR="002743C2" w:rsidRPr="002743C2" w:rsidRDefault="002743C2" w:rsidP="002743C2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2743C2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Identifying which injuries need to be reported to an adult immediately.</w:t>
            </w:r>
          </w:p>
          <w:p w14:paraId="59A7D7F2" w14:textId="77777777" w:rsidR="002743C2" w:rsidRPr="002743C2" w:rsidRDefault="002743C2" w:rsidP="002743C2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2743C2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Recognise when an injury or illness is an emergency.</w:t>
            </w:r>
          </w:p>
          <w:p w14:paraId="468B1C6E" w14:textId="2FA26691" w:rsidR="002743C2" w:rsidRPr="002743C2" w:rsidRDefault="002743C2" w:rsidP="002743C2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2743C2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Knowing that 999 should be called in a medical emergency.</w:t>
            </w:r>
          </w:p>
        </w:tc>
        <w:tc>
          <w:tcPr>
            <w:tcW w:w="6095" w:type="dxa"/>
          </w:tcPr>
          <w:p w14:paraId="153C2F4F" w14:textId="77777777" w:rsidR="003955CE" w:rsidRPr="003955CE" w:rsidRDefault="003955CE" w:rsidP="003955CE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3955CE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Identify common items in the home that are safe and unsafe for children and explain simply how they could cause harm.</w:t>
            </w:r>
          </w:p>
          <w:p w14:paraId="40EF9A1A" w14:textId="77777777" w:rsidR="003955CE" w:rsidRPr="003955CE" w:rsidRDefault="003955CE" w:rsidP="003955CE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3955CE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Name things that are safe or unsafe to put in or on their body.</w:t>
            </w:r>
          </w:p>
          <w:p w14:paraId="42F7BE52" w14:textId="77777777" w:rsidR="003955CE" w:rsidRPr="003955CE" w:rsidRDefault="003955CE" w:rsidP="003955CE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3955CE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Describe and use simple safety rules in familiar places such as the home and school.</w:t>
            </w:r>
          </w:p>
          <w:p w14:paraId="354D38B1" w14:textId="77777777" w:rsidR="003955CE" w:rsidRPr="003955CE" w:rsidRDefault="003955CE" w:rsidP="003955CE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3955CE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Recognise some basic body clues or warning signs that might show they feel worried, unsafe or uncomfortable.</w:t>
            </w:r>
          </w:p>
          <w:p w14:paraId="6E849D2A" w14:textId="77777777" w:rsidR="003955CE" w:rsidRPr="003955CE" w:rsidRDefault="003955CE" w:rsidP="003955CE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3955CE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Describe how to stay safe near roads.</w:t>
            </w:r>
          </w:p>
          <w:p w14:paraId="708E3D4E" w14:textId="77777777" w:rsidR="003955CE" w:rsidRPr="003955CE" w:rsidRDefault="003955CE" w:rsidP="003955CE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3955CE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Follow the steps ‘Stop, Look, Listen, Think’ to explain how to cross a road safely with a trusted adult.</w:t>
            </w:r>
          </w:p>
          <w:p w14:paraId="1BD2CCA7" w14:textId="77777777" w:rsidR="003955CE" w:rsidRPr="003955CE" w:rsidRDefault="003955CE" w:rsidP="003955CE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3955CE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Name some trusted adults at home and at school and say who they could go to for help in different places.</w:t>
            </w:r>
          </w:p>
          <w:p w14:paraId="61CE8B3D" w14:textId="44616EDF" w:rsidR="002743C2" w:rsidRPr="003955CE" w:rsidRDefault="003955CE" w:rsidP="003955CE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3955CE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Use simple, clear phrases to ask a trusted adult for help.</w:t>
            </w:r>
          </w:p>
        </w:tc>
      </w:tr>
      <w:tr w:rsidR="002743C2" w14:paraId="2F8F0DD8" w14:textId="77777777" w:rsidTr="003955CE">
        <w:trPr>
          <w:trHeight w:val="806"/>
        </w:trPr>
        <w:tc>
          <w:tcPr>
            <w:tcW w:w="2261" w:type="dxa"/>
          </w:tcPr>
          <w:p w14:paraId="3667EE0E" w14:textId="77777777" w:rsidR="002743C2" w:rsidRPr="008B2001" w:rsidRDefault="002743C2" w:rsidP="00E3493D">
            <w:pPr>
              <w:jc w:val="center"/>
              <w:rPr>
                <w:rFonts w:ascii="Dreaming Outloud Pro" w:hAnsi="Dreaming Outloud Pro" w:cs="Dreaming Outloud Pro"/>
                <w:sz w:val="32"/>
                <w:szCs w:val="32"/>
              </w:rPr>
            </w:pPr>
            <w:r w:rsidRPr="008B2001">
              <w:rPr>
                <w:rFonts w:ascii="Dreaming Outloud Pro" w:hAnsi="Dreaming Outloud Pro" w:cs="Dreaming Outloud Pro"/>
                <w:sz w:val="32"/>
                <w:szCs w:val="32"/>
              </w:rPr>
              <w:t>Key Vocabulary</w:t>
            </w:r>
          </w:p>
        </w:tc>
        <w:tc>
          <w:tcPr>
            <w:tcW w:w="7232" w:type="dxa"/>
          </w:tcPr>
          <w:p w14:paraId="0812D047" w14:textId="7C07F35A" w:rsidR="002743C2" w:rsidRDefault="002743C2" w:rsidP="002743C2">
            <w:pPr>
              <w:pStyle w:val="lessonskey-word"/>
              <w:shd w:val="clear" w:color="auto" w:fill="FFFFFF"/>
              <w:spacing w:before="0" w:beforeAutospacing="0" w:after="0" w:afterAutospacing="0"/>
              <w:rPr>
                <w:rFonts w:ascii="Lato" w:hAnsi="Lato"/>
                <w:color w:val="222222"/>
                <w:sz w:val="27"/>
                <w:szCs w:val="27"/>
              </w:rPr>
            </w:pPr>
            <w:r>
              <w:rPr>
                <w:rFonts w:ascii="Lato" w:hAnsi="Lato"/>
                <w:color w:val="222222"/>
                <w:sz w:val="27"/>
                <w:szCs w:val="27"/>
              </w:rPr>
              <w:t>999</w:t>
            </w:r>
            <w:r w:rsidR="003955CE">
              <w:rPr>
                <w:rFonts w:ascii="Lato" w:hAnsi="Lato"/>
                <w:color w:val="222222"/>
                <w:sz w:val="27"/>
                <w:szCs w:val="27"/>
              </w:rPr>
              <w:t xml:space="preserve">                              illness                       spread</w:t>
            </w:r>
          </w:p>
          <w:p w14:paraId="54CCDB47" w14:textId="5CEB2DAE" w:rsidR="002743C2" w:rsidRDefault="003955CE" w:rsidP="002743C2">
            <w:pPr>
              <w:pStyle w:val="lessonskey-word"/>
              <w:shd w:val="clear" w:color="auto" w:fill="FFFFFF"/>
              <w:spacing w:before="0" w:beforeAutospacing="0" w:after="0" w:afterAutospacing="0"/>
              <w:rPr>
                <w:rFonts w:ascii="Lato" w:hAnsi="Lato"/>
                <w:color w:val="222222"/>
                <w:sz w:val="27"/>
                <w:szCs w:val="27"/>
              </w:rPr>
            </w:pPr>
            <w:r>
              <w:rPr>
                <w:rFonts w:ascii="Lato" w:hAnsi="Lato"/>
                <w:color w:val="222222"/>
                <w:sz w:val="27"/>
                <w:szCs w:val="27"/>
              </w:rPr>
              <w:t>d</w:t>
            </w:r>
            <w:r w:rsidR="002743C2">
              <w:rPr>
                <w:rFonts w:ascii="Lato" w:hAnsi="Lato"/>
                <w:color w:val="222222"/>
                <w:sz w:val="27"/>
                <w:szCs w:val="27"/>
              </w:rPr>
              <w:t>entist</w:t>
            </w:r>
            <w:r>
              <w:rPr>
                <w:rFonts w:ascii="Lato" w:hAnsi="Lato"/>
                <w:color w:val="222222"/>
                <w:sz w:val="27"/>
                <w:szCs w:val="27"/>
              </w:rPr>
              <w:t xml:space="preserve">                        injury                        unwell</w:t>
            </w:r>
          </w:p>
          <w:p w14:paraId="5205286E" w14:textId="682BE7CA" w:rsidR="002743C2" w:rsidRDefault="003955CE" w:rsidP="002743C2">
            <w:pPr>
              <w:pStyle w:val="lessonskey-word"/>
              <w:shd w:val="clear" w:color="auto" w:fill="FFFFFF"/>
              <w:spacing w:before="0" w:beforeAutospacing="0" w:after="0" w:afterAutospacing="0"/>
              <w:rPr>
                <w:rFonts w:ascii="Lato" w:hAnsi="Lato"/>
                <w:color w:val="222222"/>
                <w:sz w:val="27"/>
                <w:szCs w:val="27"/>
              </w:rPr>
            </w:pPr>
            <w:r>
              <w:rPr>
                <w:rFonts w:ascii="Lato" w:hAnsi="Lato"/>
                <w:color w:val="222222"/>
                <w:sz w:val="27"/>
                <w:szCs w:val="27"/>
              </w:rPr>
              <w:t>d</w:t>
            </w:r>
            <w:r w:rsidR="002743C2">
              <w:rPr>
                <w:rFonts w:ascii="Lato" w:hAnsi="Lato"/>
                <w:color w:val="222222"/>
                <w:sz w:val="27"/>
                <w:szCs w:val="27"/>
              </w:rPr>
              <w:t>octor</w:t>
            </w:r>
            <w:r>
              <w:rPr>
                <w:rFonts w:ascii="Lato" w:hAnsi="Lato"/>
                <w:color w:val="222222"/>
                <w:sz w:val="27"/>
                <w:szCs w:val="27"/>
              </w:rPr>
              <w:t xml:space="preserve">                        medicine</w:t>
            </w:r>
          </w:p>
          <w:p w14:paraId="2AECE48C" w14:textId="6E65727A" w:rsidR="002743C2" w:rsidRDefault="003955CE" w:rsidP="002743C2">
            <w:pPr>
              <w:pStyle w:val="lessonskey-word"/>
              <w:shd w:val="clear" w:color="auto" w:fill="FFFFFF"/>
              <w:spacing w:before="0" w:beforeAutospacing="0" w:after="0" w:afterAutospacing="0"/>
              <w:rPr>
                <w:rFonts w:ascii="Lato" w:hAnsi="Lato"/>
                <w:color w:val="222222"/>
                <w:sz w:val="27"/>
                <w:szCs w:val="27"/>
              </w:rPr>
            </w:pPr>
            <w:r>
              <w:rPr>
                <w:rFonts w:ascii="Lato" w:hAnsi="Lato"/>
                <w:color w:val="222222"/>
                <w:sz w:val="27"/>
                <w:szCs w:val="27"/>
              </w:rPr>
              <w:t>e</w:t>
            </w:r>
            <w:r w:rsidR="002743C2">
              <w:rPr>
                <w:rFonts w:ascii="Lato" w:hAnsi="Lato"/>
                <w:color w:val="222222"/>
                <w:sz w:val="27"/>
                <w:szCs w:val="27"/>
              </w:rPr>
              <w:t>mergency</w:t>
            </w:r>
            <w:r>
              <w:rPr>
                <w:rFonts w:ascii="Lato" w:hAnsi="Lato"/>
                <w:color w:val="222222"/>
                <w:sz w:val="27"/>
                <w:szCs w:val="27"/>
              </w:rPr>
              <w:t xml:space="preserve">                 prevent</w:t>
            </w:r>
          </w:p>
          <w:p w14:paraId="5D088781" w14:textId="4DB8F093" w:rsidR="002743C2" w:rsidRDefault="002743C2" w:rsidP="002743C2">
            <w:pPr>
              <w:pStyle w:val="lessonskey-word"/>
              <w:shd w:val="clear" w:color="auto" w:fill="FFFFFF"/>
              <w:spacing w:before="0" w:beforeAutospacing="0" w:after="0" w:afterAutospacing="0"/>
              <w:rPr>
                <w:rFonts w:ascii="Lato" w:hAnsi="Lato"/>
                <w:color w:val="222222"/>
                <w:sz w:val="27"/>
                <w:szCs w:val="27"/>
              </w:rPr>
            </w:pPr>
            <w:r>
              <w:rPr>
                <w:rFonts w:ascii="Lato" w:hAnsi="Lato"/>
                <w:color w:val="222222"/>
                <w:sz w:val="27"/>
                <w:szCs w:val="27"/>
              </w:rPr>
              <w:t>first aid</w:t>
            </w:r>
            <w:r w:rsidR="003955CE">
              <w:rPr>
                <w:rFonts w:ascii="Lato" w:hAnsi="Lato"/>
                <w:color w:val="222222"/>
                <w:sz w:val="27"/>
                <w:szCs w:val="27"/>
              </w:rPr>
              <w:t xml:space="preserve">                       protect</w:t>
            </w:r>
          </w:p>
          <w:p w14:paraId="38115A53" w14:textId="4AF21F1A" w:rsidR="002743C2" w:rsidRPr="008B2001" w:rsidRDefault="002743C2" w:rsidP="003955CE">
            <w:pPr>
              <w:pStyle w:val="lessonskey-word"/>
              <w:shd w:val="clear" w:color="auto" w:fill="FFFFFF"/>
              <w:spacing w:before="0" w:beforeAutospacing="0" w:after="0" w:afterAutospacing="0"/>
              <w:rPr>
                <w:rFonts w:ascii="Lato" w:hAnsi="Lato"/>
                <w:color w:val="222222"/>
                <w:sz w:val="27"/>
                <w:szCs w:val="27"/>
              </w:rPr>
            </w:pPr>
            <w:r>
              <w:rPr>
                <w:rFonts w:ascii="Lato" w:hAnsi="Lato"/>
                <w:color w:val="222222"/>
                <w:sz w:val="27"/>
                <w:szCs w:val="27"/>
              </w:rPr>
              <w:t>germs</w:t>
            </w:r>
            <w:r w:rsidR="003955CE">
              <w:rPr>
                <w:rFonts w:ascii="Lato" w:hAnsi="Lato"/>
                <w:color w:val="222222"/>
                <w:sz w:val="27"/>
                <w:szCs w:val="27"/>
              </w:rPr>
              <w:t xml:space="preserve">                          serious</w:t>
            </w:r>
          </w:p>
        </w:tc>
        <w:tc>
          <w:tcPr>
            <w:tcW w:w="6095" w:type="dxa"/>
          </w:tcPr>
          <w:p w14:paraId="4ADAFD31" w14:textId="6880786D" w:rsidR="003955CE" w:rsidRDefault="003955CE" w:rsidP="003955CE">
            <w:pPr>
              <w:pStyle w:val="lessonskey-word"/>
              <w:shd w:val="clear" w:color="auto" w:fill="FFFFFF"/>
              <w:spacing w:before="0" w:beforeAutospacing="0" w:after="0" w:afterAutospacing="0"/>
              <w:rPr>
                <w:rFonts w:ascii="Lato" w:hAnsi="Lato"/>
                <w:color w:val="222222"/>
                <w:sz w:val="27"/>
                <w:szCs w:val="27"/>
              </w:rPr>
            </w:pPr>
            <w:r>
              <w:rPr>
                <w:rFonts w:ascii="Lato" w:hAnsi="Lato"/>
                <w:color w:val="222222"/>
                <w:sz w:val="27"/>
                <w:szCs w:val="27"/>
              </w:rPr>
              <w:t>body clues                 rule</w:t>
            </w:r>
          </w:p>
          <w:p w14:paraId="4E300ECD" w14:textId="611E1AD8" w:rsidR="003955CE" w:rsidRDefault="003955CE" w:rsidP="003955CE">
            <w:pPr>
              <w:pStyle w:val="lessonskey-word"/>
              <w:shd w:val="clear" w:color="auto" w:fill="FFFFFF"/>
              <w:spacing w:before="0" w:beforeAutospacing="0" w:after="0" w:afterAutospacing="0"/>
              <w:rPr>
                <w:rFonts w:ascii="Lato" w:hAnsi="Lato"/>
                <w:color w:val="222222"/>
                <w:sz w:val="27"/>
                <w:szCs w:val="27"/>
              </w:rPr>
            </w:pPr>
            <w:r>
              <w:rPr>
                <w:rFonts w:ascii="Lato" w:hAnsi="Lato"/>
                <w:color w:val="222222"/>
                <w:sz w:val="27"/>
                <w:szCs w:val="27"/>
              </w:rPr>
              <w:t>comfortable              safe</w:t>
            </w:r>
          </w:p>
          <w:p w14:paraId="24B4ABAF" w14:textId="71A5DA92" w:rsidR="003955CE" w:rsidRDefault="003955CE" w:rsidP="003955CE">
            <w:pPr>
              <w:pStyle w:val="lessonskey-word"/>
              <w:shd w:val="clear" w:color="auto" w:fill="FFFFFF"/>
              <w:spacing w:before="0" w:beforeAutospacing="0" w:after="0" w:afterAutospacing="0"/>
              <w:rPr>
                <w:rFonts w:ascii="Lato" w:hAnsi="Lato"/>
                <w:color w:val="222222"/>
                <w:sz w:val="27"/>
                <w:szCs w:val="27"/>
              </w:rPr>
            </w:pPr>
            <w:r>
              <w:rPr>
                <w:rFonts w:ascii="Lato" w:hAnsi="Lato"/>
                <w:color w:val="222222"/>
                <w:sz w:val="27"/>
                <w:szCs w:val="27"/>
              </w:rPr>
              <w:t>danger                       trusted adult</w:t>
            </w:r>
          </w:p>
          <w:p w14:paraId="422B30EA" w14:textId="30179BDD" w:rsidR="003955CE" w:rsidRDefault="003955CE" w:rsidP="003955CE">
            <w:pPr>
              <w:pStyle w:val="lessonskey-word"/>
              <w:shd w:val="clear" w:color="auto" w:fill="FFFFFF"/>
              <w:spacing w:before="0" w:beforeAutospacing="0" w:after="0" w:afterAutospacing="0"/>
              <w:rPr>
                <w:rFonts w:ascii="Lato" w:hAnsi="Lato"/>
                <w:color w:val="222222"/>
                <w:sz w:val="27"/>
                <w:szCs w:val="27"/>
              </w:rPr>
            </w:pPr>
            <w:r>
              <w:rPr>
                <w:rFonts w:ascii="Lato" w:hAnsi="Lato"/>
                <w:color w:val="222222"/>
                <w:sz w:val="27"/>
                <w:szCs w:val="27"/>
              </w:rPr>
              <w:t>emergency                uncomfortable</w:t>
            </w:r>
          </w:p>
          <w:p w14:paraId="0E0060C5" w14:textId="07D49D1D" w:rsidR="003955CE" w:rsidRDefault="003955CE" w:rsidP="003955CE">
            <w:pPr>
              <w:pStyle w:val="lessonskey-word"/>
              <w:shd w:val="clear" w:color="auto" w:fill="FFFFFF"/>
              <w:spacing w:before="0" w:beforeAutospacing="0" w:after="0" w:afterAutospacing="0"/>
              <w:rPr>
                <w:rFonts w:ascii="Lato" w:hAnsi="Lato"/>
                <w:color w:val="222222"/>
                <w:sz w:val="27"/>
                <w:szCs w:val="27"/>
              </w:rPr>
            </w:pPr>
            <w:r>
              <w:rPr>
                <w:rFonts w:ascii="Lato" w:hAnsi="Lato"/>
                <w:color w:val="222222"/>
                <w:sz w:val="27"/>
                <w:szCs w:val="27"/>
              </w:rPr>
              <w:t>harm                          unsafe</w:t>
            </w:r>
          </w:p>
          <w:p w14:paraId="0CC2FDCB" w14:textId="4105DFD4" w:rsidR="002743C2" w:rsidRPr="003955CE" w:rsidRDefault="003955CE" w:rsidP="003955CE">
            <w:pPr>
              <w:pStyle w:val="lessonskey-word"/>
              <w:shd w:val="clear" w:color="auto" w:fill="FFFFFF"/>
              <w:spacing w:before="0" w:beforeAutospacing="0" w:after="0" w:afterAutospacing="0"/>
              <w:rPr>
                <w:rFonts w:ascii="Lato" w:hAnsi="Lato"/>
                <w:color w:val="222222"/>
                <w:sz w:val="27"/>
                <w:szCs w:val="27"/>
              </w:rPr>
            </w:pPr>
            <w:r>
              <w:rPr>
                <w:rFonts w:ascii="Lato" w:hAnsi="Lato"/>
                <w:color w:val="222222"/>
                <w:sz w:val="27"/>
                <w:szCs w:val="27"/>
              </w:rPr>
              <w:t>road safety                999</w:t>
            </w:r>
          </w:p>
        </w:tc>
      </w:tr>
    </w:tbl>
    <w:p w14:paraId="3B9F892F" w14:textId="0032BBC0" w:rsidR="003955CE" w:rsidRDefault="003955CE" w:rsidP="0058565F"/>
    <w:sectPr w:rsidR="003955CE" w:rsidSect="008B200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reaming Outloud Pro">
    <w:charset w:val="00"/>
    <w:family w:val="script"/>
    <w:pitch w:val="variable"/>
    <w:sig w:usb0="800000EF" w:usb1="0000000A" w:usb2="00000008" w:usb3="00000000" w:csb0="00000001" w:csb1="00000000"/>
  </w:font>
  <w:font w:name="Dreaming Outloud Script Pro">
    <w:charset w:val="00"/>
    <w:family w:val="script"/>
    <w:pitch w:val="variable"/>
    <w:sig w:usb0="800000EF" w:usb1="0000000A" w:usb2="00000008" w:usb3="00000000" w:csb0="00000001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D05B9D"/>
    <w:multiLevelType w:val="multilevel"/>
    <w:tmpl w:val="E5A0B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79152C8"/>
    <w:multiLevelType w:val="multilevel"/>
    <w:tmpl w:val="1C38E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48F3246"/>
    <w:multiLevelType w:val="multilevel"/>
    <w:tmpl w:val="DF86B1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17F0081"/>
    <w:multiLevelType w:val="multilevel"/>
    <w:tmpl w:val="EBB89A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7080387"/>
    <w:multiLevelType w:val="multilevel"/>
    <w:tmpl w:val="1E9CBE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0542EC8"/>
    <w:multiLevelType w:val="multilevel"/>
    <w:tmpl w:val="B1DA6E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72C3EBA"/>
    <w:multiLevelType w:val="multilevel"/>
    <w:tmpl w:val="582C20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93315818">
    <w:abstractNumId w:val="4"/>
  </w:num>
  <w:num w:numId="2" w16cid:durableId="436488871">
    <w:abstractNumId w:val="2"/>
  </w:num>
  <w:num w:numId="3" w16cid:durableId="848637916">
    <w:abstractNumId w:val="5"/>
  </w:num>
  <w:num w:numId="4" w16cid:durableId="204368703">
    <w:abstractNumId w:val="0"/>
  </w:num>
  <w:num w:numId="5" w16cid:durableId="1508204608">
    <w:abstractNumId w:val="3"/>
  </w:num>
  <w:num w:numId="6" w16cid:durableId="277287">
    <w:abstractNumId w:val="6"/>
  </w:num>
  <w:num w:numId="7" w16cid:durableId="6467899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2001"/>
    <w:rsid w:val="000C5263"/>
    <w:rsid w:val="002743C2"/>
    <w:rsid w:val="002D4F21"/>
    <w:rsid w:val="003955CE"/>
    <w:rsid w:val="0058565F"/>
    <w:rsid w:val="006913CC"/>
    <w:rsid w:val="00763E89"/>
    <w:rsid w:val="00795DB4"/>
    <w:rsid w:val="008B2001"/>
    <w:rsid w:val="00A247E5"/>
    <w:rsid w:val="00D96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1FCB90"/>
  <w15:chartTrackingRefBased/>
  <w15:docId w15:val="{B77FC4B3-F4B6-48FD-9D5A-046E447F07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B200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B200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200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B200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B200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B200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B200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B200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B200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B200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B200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200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B200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B200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B200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B200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B200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B200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B200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B20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B200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B200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B200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B200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B200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B200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B200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B200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B2001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8B20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essonskey-word">
    <w:name w:val="lessons__key-word"/>
    <w:basedOn w:val="Normal"/>
    <w:rsid w:val="008B20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Hyperlink">
    <w:name w:val="Hyperlink"/>
    <w:basedOn w:val="DefaultParagraphFont"/>
    <w:uiPriority w:val="99"/>
    <w:semiHidden/>
    <w:unhideWhenUsed/>
    <w:rsid w:val="008B2001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3955C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apowprimary.com/subjects/preview-units/rse-pshe/key-stage-1/year-1/how-can-i-help-myself-and-others-feel-happy-and-safe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kapowprimary.com/subjects/preview-units/rse-pshe/key-stage-1/year-1/how-can-i-protect-myself-and-others-in-daily-life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kapowprimary.com/subjects/preview-units/rse-pshe/key-stage-1/year-1/how-can-i-help-myself-and-others-feel-happy-and-safe/" TargetMode="External"/><Relationship Id="rId5" Type="http://schemas.openxmlformats.org/officeDocument/2006/relationships/hyperlink" Target="https://www.kapowprimary.com/subjects/preview-units/rse-pshe/key-stage-1/year-1/how-can-i-help-myself-and-others-feel-happy-and-safe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864</Words>
  <Characters>4930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Huesken</dc:creator>
  <cp:keywords/>
  <dc:description/>
  <cp:lastModifiedBy>Jennifer Huesken</cp:lastModifiedBy>
  <cp:revision>4</cp:revision>
  <dcterms:created xsi:type="dcterms:W3CDTF">2026-06-09T17:58:00Z</dcterms:created>
  <dcterms:modified xsi:type="dcterms:W3CDTF">2026-07-10T11:10:00Z</dcterms:modified>
</cp:coreProperties>
</file>